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BC2F" w14:textId="77777777" w:rsidR="00495F7C" w:rsidRDefault="00495F7C" w:rsidP="008173CB">
      <w:pPr>
        <w:spacing w:after="0"/>
        <w:jc w:val="both"/>
        <w:rPr>
          <w:rFonts w:ascii="Century Gothic" w:hAnsi="Century Gothic" w:cs="Century Gothic"/>
          <w:b/>
          <w:sz w:val="2"/>
          <w:szCs w:val="2"/>
        </w:rPr>
      </w:pPr>
    </w:p>
    <w:p w14:paraId="5600F8A0" w14:textId="7D4C1DD0" w:rsidR="0059606B" w:rsidRPr="002E3D1A" w:rsidRDefault="002E3D1A" w:rsidP="008173CB">
      <w:pPr>
        <w:spacing w:after="0"/>
        <w:jc w:val="both"/>
        <w:rPr>
          <w:rFonts w:ascii="Century Gothic" w:hAnsi="Century Gothic" w:cs="Century Gothic"/>
          <w:b/>
          <w:sz w:val="2"/>
          <w:szCs w:val="2"/>
        </w:rPr>
      </w:pPr>
      <w:r>
        <w:rPr>
          <w:rFonts w:ascii="Century Gothic" w:hAnsi="Century Gothic" w:cs="Century Gothic"/>
          <w:b/>
          <w:sz w:val="2"/>
          <w:szCs w:val="2"/>
        </w:rPr>
        <w:t>[</w:t>
      </w:r>
    </w:p>
    <w:p w14:paraId="6126A264" w14:textId="77777777" w:rsidR="00814AB4" w:rsidRPr="004E4E52" w:rsidRDefault="00814AB4" w:rsidP="006169E1">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14:paraId="2230B09E" w14:textId="77777777" w:rsidR="00814AB4" w:rsidRPr="004E4E52" w:rsidRDefault="00814AB4" w:rsidP="006169E1">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14:paraId="40F47284" w14:textId="77777777" w:rsidR="00814AB4" w:rsidRPr="004E4E52" w:rsidRDefault="00814AB4" w:rsidP="006169E1">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14:paraId="3FD2AA94" w14:textId="77777777" w:rsidR="004E4E52" w:rsidRPr="004E4E52" w:rsidRDefault="004E4E52" w:rsidP="006169E1">
      <w:pPr>
        <w:spacing w:after="0"/>
        <w:jc w:val="both"/>
        <w:rPr>
          <w:rFonts w:ascii="Century Gothic" w:hAnsi="Century Gothic" w:cs="Calibri-Bold"/>
          <w:bCs/>
        </w:rPr>
      </w:pPr>
    </w:p>
    <w:p w14:paraId="7CDA18FA" w14:textId="42CFFABB"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 xml:space="preserve">To, </w:t>
      </w:r>
    </w:p>
    <w:p w14:paraId="55FD25A8"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The General Manager,</w:t>
      </w:r>
    </w:p>
    <w:p w14:paraId="6B9A7B2A"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Indian Overseas Bank</w:t>
      </w:r>
    </w:p>
    <w:p w14:paraId="2073F1FF"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Stressed Assets Management Department,</w:t>
      </w:r>
    </w:p>
    <w:p w14:paraId="1B17814E"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14:paraId="6FC8539E" w14:textId="77777777" w:rsidR="00814AB4" w:rsidRPr="00186432" w:rsidRDefault="00814AB4" w:rsidP="006169E1">
      <w:pPr>
        <w:spacing w:after="0"/>
        <w:jc w:val="both"/>
        <w:rPr>
          <w:rFonts w:ascii="Century Gothic" w:hAnsi="Century Gothic" w:cs="Calibri-Bold"/>
          <w:b/>
          <w:bCs/>
          <w:sz w:val="21"/>
          <w:szCs w:val="21"/>
        </w:rPr>
      </w:pPr>
    </w:p>
    <w:p w14:paraId="6D70EAF3" w14:textId="67D061F4" w:rsidR="005D564E" w:rsidRDefault="00814AB4" w:rsidP="006169E1">
      <w:pPr>
        <w:spacing w:after="0"/>
        <w:jc w:val="both"/>
        <w:rPr>
          <w:rFonts w:ascii="Century Gothic" w:hAnsi="Century Gothic" w:cs="Calibri-Bold"/>
          <w:b/>
          <w:bCs/>
        </w:rPr>
      </w:pPr>
      <w:r w:rsidRPr="004E4E52">
        <w:rPr>
          <w:rFonts w:ascii="Century Gothic" w:hAnsi="Century Gothic" w:cs="Calibri-Bold"/>
          <w:b/>
          <w:bCs/>
        </w:rPr>
        <w:t>Subject: Expression of Interest &amp; letter of authority for participation in the e-auction process for acquisition of NPA loan exposures in Lot</w:t>
      </w:r>
      <w:r w:rsidR="00865924">
        <w:rPr>
          <w:rFonts w:ascii="Century Gothic" w:hAnsi="Century Gothic" w:cs="Calibri-Bold"/>
          <w:b/>
          <w:bCs/>
        </w:rPr>
        <w:t xml:space="preserve"> </w:t>
      </w:r>
      <w:r w:rsidR="00FF2E6E">
        <w:rPr>
          <w:rFonts w:ascii="Century Gothic" w:hAnsi="Century Gothic" w:cs="Calibri-Bold"/>
          <w:b/>
          <w:bCs/>
        </w:rPr>
        <w:t>1</w:t>
      </w:r>
      <w:r w:rsidRPr="004E4E52">
        <w:rPr>
          <w:rFonts w:ascii="Century Gothic" w:hAnsi="Century Gothic" w:cs="Calibri-Bold"/>
          <w:b/>
          <w:bCs/>
        </w:rPr>
        <w:t xml:space="preserve"> during </w:t>
      </w:r>
      <w:r w:rsidR="00865924">
        <w:rPr>
          <w:rFonts w:ascii="Century Gothic" w:hAnsi="Century Gothic" w:cs="Calibri-Bold"/>
          <w:b/>
          <w:bCs/>
        </w:rPr>
        <w:t>Q</w:t>
      </w:r>
      <w:r w:rsidR="00FF2E6E">
        <w:rPr>
          <w:rFonts w:ascii="Century Gothic" w:hAnsi="Century Gothic" w:cs="Calibri-Bold"/>
          <w:b/>
          <w:bCs/>
        </w:rPr>
        <w:t>4</w:t>
      </w:r>
      <w:r w:rsidRPr="004E4E52">
        <w:rPr>
          <w:rFonts w:ascii="Century Gothic" w:hAnsi="Century Gothic" w:cs="Calibri-Bold"/>
          <w:b/>
          <w:bCs/>
        </w:rPr>
        <w:t xml:space="preserve"> of the FY 2025-26 for </w:t>
      </w:r>
      <w:r w:rsidR="00291009">
        <w:rPr>
          <w:rFonts w:ascii="Century Gothic" w:hAnsi="Century Gothic" w:cs="Calibri-Bold"/>
          <w:b/>
          <w:bCs/>
        </w:rPr>
        <w:t xml:space="preserve">following </w:t>
      </w:r>
      <w:r w:rsidRPr="004E4E52">
        <w:rPr>
          <w:rFonts w:ascii="Century Gothic" w:hAnsi="Century Gothic" w:cs="Calibri-Bold"/>
          <w:b/>
          <w:bCs/>
        </w:rPr>
        <w:t>Account:</w:t>
      </w:r>
    </w:p>
    <w:p w14:paraId="5A48C09D" w14:textId="77777777" w:rsidR="005B31F9" w:rsidRDefault="005B31F9" w:rsidP="006169E1">
      <w:pPr>
        <w:spacing w:after="0"/>
        <w:jc w:val="both"/>
        <w:rPr>
          <w:rFonts w:ascii="Century Gothic" w:hAnsi="Century Gothic" w:cs="Calibri-Bold"/>
          <w:b/>
          <w:bCs/>
        </w:rPr>
      </w:pPr>
    </w:p>
    <w:tbl>
      <w:tblPr>
        <w:tblStyle w:val="TableGrid"/>
        <w:tblW w:w="8387" w:type="dxa"/>
        <w:tblLook w:val="04A0" w:firstRow="1" w:lastRow="0" w:firstColumn="1" w:lastColumn="0" w:noHBand="0" w:noVBand="1"/>
      </w:tblPr>
      <w:tblGrid>
        <w:gridCol w:w="617"/>
        <w:gridCol w:w="4958"/>
        <w:gridCol w:w="2812"/>
      </w:tblGrid>
      <w:tr w:rsidR="00BF07F0" w:rsidRPr="00BF07F0" w14:paraId="735F432C" w14:textId="77777777" w:rsidTr="00FE1362">
        <w:trPr>
          <w:trHeight w:val="265"/>
        </w:trPr>
        <w:tc>
          <w:tcPr>
            <w:tcW w:w="617" w:type="dxa"/>
          </w:tcPr>
          <w:p w14:paraId="2E1B335D" w14:textId="77777777" w:rsidR="00BF07F0" w:rsidRPr="00BF07F0" w:rsidRDefault="00BF07F0" w:rsidP="00FE1362">
            <w:pPr>
              <w:autoSpaceDE w:val="0"/>
              <w:autoSpaceDN w:val="0"/>
              <w:adjustRightInd w:val="0"/>
              <w:spacing w:after="0"/>
              <w:jc w:val="both"/>
              <w:rPr>
                <w:rFonts w:ascii="Century Gothic" w:hAnsi="Century Gothic"/>
                <w:b/>
                <w:bCs/>
                <w:color w:val="000000"/>
              </w:rPr>
            </w:pPr>
            <w:r w:rsidRPr="00BF07F0">
              <w:rPr>
                <w:rFonts w:ascii="Century Gothic" w:hAnsi="Century Gothic"/>
                <w:b/>
                <w:bCs/>
                <w:color w:val="000000"/>
              </w:rPr>
              <w:t>S.N.</w:t>
            </w:r>
          </w:p>
        </w:tc>
        <w:tc>
          <w:tcPr>
            <w:tcW w:w="4958" w:type="dxa"/>
          </w:tcPr>
          <w:p w14:paraId="648E3653" w14:textId="77777777" w:rsidR="00BF07F0" w:rsidRPr="00BF07F0" w:rsidRDefault="00BF07F0" w:rsidP="00FE1362">
            <w:pPr>
              <w:autoSpaceDE w:val="0"/>
              <w:autoSpaceDN w:val="0"/>
              <w:adjustRightInd w:val="0"/>
              <w:spacing w:after="0"/>
              <w:jc w:val="both"/>
              <w:rPr>
                <w:rFonts w:ascii="Century Gothic" w:hAnsi="Century Gothic"/>
                <w:b/>
                <w:bCs/>
                <w:color w:val="000000"/>
              </w:rPr>
            </w:pPr>
            <w:r w:rsidRPr="00BF07F0">
              <w:rPr>
                <w:rFonts w:ascii="Century Gothic" w:hAnsi="Century Gothic"/>
                <w:b/>
                <w:bCs/>
                <w:color w:val="000000"/>
              </w:rPr>
              <w:t>NAME OF BORROWER</w:t>
            </w:r>
          </w:p>
        </w:tc>
        <w:tc>
          <w:tcPr>
            <w:tcW w:w="2812" w:type="dxa"/>
            <w:vAlign w:val="center"/>
          </w:tcPr>
          <w:p w14:paraId="3EC70032"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BRANCH</w:t>
            </w:r>
          </w:p>
        </w:tc>
      </w:tr>
      <w:tr w:rsidR="00BF07F0" w:rsidRPr="00BF07F0" w14:paraId="1389ADF0" w14:textId="77777777" w:rsidTr="00FE1362">
        <w:trPr>
          <w:trHeight w:val="280"/>
        </w:trPr>
        <w:tc>
          <w:tcPr>
            <w:tcW w:w="617" w:type="dxa"/>
            <w:vAlign w:val="center"/>
          </w:tcPr>
          <w:p w14:paraId="28A0D3FD"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w:t>
            </w:r>
          </w:p>
        </w:tc>
        <w:tc>
          <w:tcPr>
            <w:tcW w:w="4958" w:type="dxa"/>
            <w:vAlign w:val="center"/>
          </w:tcPr>
          <w:p w14:paraId="3CF1650E"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RATHI TMT SARIA PRIVATE LIMITED </w:t>
            </w:r>
          </w:p>
        </w:tc>
        <w:tc>
          <w:tcPr>
            <w:tcW w:w="2812" w:type="dxa"/>
            <w:vMerge w:val="restart"/>
            <w:vAlign w:val="center"/>
          </w:tcPr>
          <w:p w14:paraId="13BEA341"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ARMB, DELHI</w:t>
            </w:r>
          </w:p>
        </w:tc>
      </w:tr>
      <w:tr w:rsidR="00BF07F0" w:rsidRPr="00BF07F0" w14:paraId="31B96942" w14:textId="77777777" w:rsidTr="00FE1362">
        <w:trPr>
          <w:trHeight w:val="280"/>
        </w:trPr>
        <w:tc>
          <w:tcPr>
            <w:tcW w:w="617" w:type="dxa"/>
            <w:vAlign w:val="center"/>
          </w:tcPr>
          <w:p w14:paraId="23E281F1"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2</w:t>
            </w:r>
          </w:p>
        </w:tc>
        <w:tc>
          <w:tcPr>
            <w:tcW w:w="4958" w:type="dxa"/>
            <w:vAlign w:val="center"/>
          </w:tcPr>
          <w:p w14:paraId="439FC567"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M/S HORIZON BUILDCON PRIVATE LIMITED</w:t>
            </w:r>
          </w:p>
        </w:tc>
        <w:tc>
          <w:tcPr>
            <w:tcW w:w="2812" w:type="dxa"/>
            <w:vMerge/>
            <w:vAlign w:val="center"/>
          </w:tcPr>
          <w:p w14:paraId="6364EBDD"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02BDE720" w14:textId="77777777" w:rsidTr="00FE1362">
        <w:trPr>
          <w:trHeight w:val="280"/>
        </w:trPr>
        <w:tc>
          <w:tcPr>
            <w:tcW w:w="617" w:type="dxa"/>
            <w:vAlign w:val="center"/>
          </w:tcPr>
          <w:p w14:paraId="3107D900"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3</w:t>
            </w:r>
          </w:p>
        </w:tc>
        <w:tc>
          <w:tcPr>
            <w:tcW w:w="4958" w:type="dxa"/>
            <w:vAlign w:val="center"/>
          </w:tcPr>
          <w:p w14:paraId="151CAE8B"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M/S HINDUSTAN COMMART PRIVATE LIMITED</w:t>
            </w:r>
          </w:p>
        </w:tc>
        <w:tc>
          <w:tcPr>
            <w:tcW w:w="2812" w:type="dxa"/>
            <w:vMerge/>
            <w:vAlign w:val="center"/>
          </w:tcPr>
          <w:p w14:paraId="0860C04C"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4A8142EC" w14:textId="77777777" w:rsidTr="00FE1362">
        <w:trPr>
          <w:trHeight w:val="280"/>
        </w:trPr>
        <w:tc>
          <w:tcPr>
            <w:tcW w:w="617" w:type="dxa"/>
            <w:vAlign w:val="center"/>
          </w:tcPr>
          <w:p w14:paraId="4A585CFD"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4</w:t>
            </w:r>
          </w:p>
        </w:tc>
        <w:tc>
          <w:tcPr>
            <w:tcW w:w="4958" w:type="dxa"/>
            <w:vAlign w:val="center"/>
          </w:tcPr>
          <w:p w14:paraId="3AF42FC1"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CENTURY COMMUNICATION LTD </w:t>
            </w:r>
          </w:p>
        </w:tc>
        <w:tc>
          <w:tcPr>
            <w:tcW w:w="2812" w:type="dxa"/>
            <w:vMerge/>
            <w:vAlign w:val="center"/>
          </w:tcPr>
          <w:p w14:paraId="44D8C16D"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75D9EE45" w14:textId="77777777" w:rsidTr="00FE1362">
        <w:trPr>
          <w:trHeight w:val="280"/>
        </w:trPr>
        <w:tc>
          <w:tcPr>
            <w:tcW w:w="617" w:type="dxa"/>
            <w:vAlign w:val="center"/>
          </w:tcPr>
          <w:p w14:paraId="5BF126C8"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5</w:t>
            </w:r>
          </w:p>
        </w:tc>
        <w:tc>
          <w:tcPr>
            <w:tcW w:w="4958" w:type="dxa"/>
            <w:vAlign w:val="center"/>
          </w:tcPr>
          <w:p w14:paraId="4D69B8B2"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PIXION MEDIA PRIVATE LIMITED </w:t>
            </w:r>
          </w:p>
        </w:tc>
        <w:tc>
          <w:tcPr>
            <w:tcW w:w="2812" w:type="dxa"/>
            <w:vMerge/>
            <w:vAlign w:val="center"/>
          </w:tcPr>
          <w:p w14:paraId="6BDF7009"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5CFAC06D" w14:textId="77777777" w:rsidTr="00FE1362">
        <w:trPr>
          <w:trHeight w:val="280"/>
        </w:trPr>
        <w:tc>
          <w:tcPr>
            <w:tcW w:w="617" w:type="dxa"/>
            <w:vAlign w:val="center"/>
          </w:tcPr>
          <w:p w14:paraId="4496C793"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6</w:t>
            </w:r>
          </w:p>
        </w:tc>
        <w:tc>
          <w:tcPr>
            <w:tcW w:w="4958" w:type="dxa"/>
            <w:vAlign w:val="center"/>
          </w:tcPr>
          <w:p w14:paraId="67732BA4"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PEARL VISION PVT LTD </w:t>
            </w:r>
          </w:p>
        </w:tc>
        <w:tc>
          <w:tcPr>
            <w:tcW w:w="2812" w:type="dxa"/>
            <w:vMerge/>
            <w:vAlign w:val="center"/>
          </w:tcPr>
          <w:p w14:paraId="485E193B"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6594B910" w14:textId="77777777" w:rsidTr="00FE1362">
        <w:trPr>
          <w:trHeight w:val="280"/>
        </w:trPr>
        <w:tc>
          <w:tcPr>
            <w:tcW w:w="617" w:type="dxa"/>
            <w:vAlign w:val="center"/>
          </w:tcPr>
          <w:p w14:paraId="1AB50731"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7</w:t>
            </w:r>
          </w:p>
        </w:tc>
        <w:tc>
          <w:tcPr>
            <w:tcW w:w="4958" w:type="dxa"/>
            <w:vAlign w:val="center"/>
          </w:tcPr>
          <w:p w14:paraId="2DE1A45D"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SCASA NUTRIENTS PVT LTD </w:t>
            </w:r>
          </w:p>
        </w:tc>
        <w:tc>
          <w:tcPr>
            <w:tcW w:w="2812" w:type="dxa"/>
            <w:vMerge w:val="restart"/>
            <w:vAlign w:val="center"/>
          </w:tcPr>
          <w:p w14:paraId="446B5B27"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ARMB, CHANDIGARH</w:t>
            </w:r>
          </w:p>
        </w:tc>
      </w:tr>
      <w:tr w:rsidR="00BF07F0" w:rsidRPr="00BF07F0" w14:paraId="7B148237" w14:textId="77777777" w:rsidTr="00FE1362">
        <w:trPr>
          <w:trHeight w:val="280"/>
        </w:trPr>
        <w:tc>
          <w:tcPr>
            <w:tcW w:w="617" w:type="dxa"/>
            <w:vAlign w:val="center"/>
          </w:tcPr>
          <w:p w14:paraId="158C891C"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8</w:t>
            </w:r>
          </w:p>
        </w:tc>
        <w:tc>
          <w:tcPr>
            <w:tcW w:w="4958" w:type="dxa"/>
            <w:vAlign w:val="center"/>
          </w:tcPr>
          <w:p w14:paraId="4B74B909"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SCASA ORGANICS PRIVATE LIMITED </w:t>
            </w:r>
          </w:p>
        </w:tc>
        <w:tc>
          <w:tcPr>
            <w:tcW w:w="2812" w:type="dxa"/>
            <w:vMerge/>
            <w:vAlign w:val="center"/>
          </w:tcPr>
          <w:p w14:paraId="57EB5B25"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14ACB01D" w14:textId="77777777" w:rsidTr="00FE1362">
        <w:trPr>
          <w:trHeight w:val="280"/>
        </w:trPr>
        <w:tc>
          <w:tcPr>
            <w:tcW w:w="617" w:type="dxa"/>
            <w:vAlign w:val="center"/>
          </w:tcPr>
          <w:p w14:paraId="5CD467C6"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9</w:t>
            </w:r>
          </w:p>
        </w:tc>
        <w:tc>
          <w:tcPr>
            <w:tcW w:w="4958" w:type="dxa"/>
            <w:vAlign w:val="center"/>
          </w:tcPr>
          <w:p w14:paraId="5B9DF111"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ARJUN SETHI-HL </w:t>
            </w:r>
          </w:p>
        </w:tc>
        <w:tc>
          <w:tcPr>
            <w:tcW w:w="2812" w:type="dxa"/>
            <w:vMerge/>
            <w:vAlign w:val="center"/>
          </w:tcPr>
          <w:p w14:paraId="553606B8"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708B9C19" w14:textId="77777777" w:rsidTr="00FE1362">
        <w:trPr>
          <w:trHeight w:val="280"/>
        </w:trPr>
        <w:tc>
          <w:tcPr>
            <w:tcW w:w="617" w:type="dxa"/>
            <w:vAlign w:val="center"/>
          </w:tcPr>
          <w:p w14:paraId="3FED1842"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10</w:t>
            </w:r>
          </w:p>
        </w:tc>
        <w:tc>
          <w:tcPr>
            <w:tcW w:w="4958" w:type="dxa"/>
            <w:vAlign w:val="center"/>
          </w:tcPr>
          <w:p w14:paraId="05C88002"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M/S SRS REAL INFRASTRUCTURE LIMITED</w:t>
            </w:r>
          </w:p>
        </w:tc>
        <w:tc>
          <w:tcPr>
            <w:tcW w:w="2812" w:type="dxa"/>
            <w:vMerge/>
            <w:vAlign w:val="center"/>
          </w:tcPr>
          <w:p w14:paraId="77E39302"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324E28C2" w14:textId="77777777" w:rsidTr="00FE1362">
        <w:trPr>
          <w:trHeight w:val="280"/>
        </w:trPr>
        <w:tc>
          <w:tcPr>
            <w:tcW w:w="617" w:type="dxa"/>
            <w:vAlign w:val="center"/>
          </w:tcPr>
          <w:p w14:paraId="36F06C56"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11</w:t>
            </w:r>
          </w:p>
        </w:tc>
        <w:tc>
          <w:tcPr>
            <w:tcW w:w="4958" w:type="dxa"/>
            <w:vAlign w:val="center"/>
          </w:tcPr>
          <w:p w14:paraId="4078DF75"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M/S ANDAVAR POULTRY FARM</w:t>
            </w:r>
          </w:p>
        </w:tc>
        <w:tc>
          <w:tcPr>
            <w:tcW w:w="2812" w:type="dxa"/>
            <w:vMerge w:val="restart"/>
            <w:vAlign w:val="center"/>
          </w:tcPr>
          <w:p w14:paraId="78215887"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ARMB, COIMBATORE</w:t>
            </w:r>
          </w:p>
        </w:tc>
      </w:tr>
      <w:tr w:rsidR="00BF07F0" w:rsidRPr="00BF07F0" w14:paraId="7B86C66A" w14:textId="77777777" w:rsidTr="00FE1362">
        <w:trPr>
          <w:trHeight w:val="280"/>
        </w:trPr>
        <w:tc>
          <w:tcPr>
            <w:tcW w:w="617" w:type="dxa"/>
            <w:vAlign w:val="center"/>
          </w:tcPr>
          <w:p w14:paraId="7B7E5BBC"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12</w:t>
            </w:r>
          </w:p>
        </w:tc>
        <w:tc>
          <w:tcPr>
            <w:tcW w:w="4958" w:type="dxa"/>
            <w:vAlign w:val="center"/>
          </w:tcPr>
          <w:p w14:paraId="39924384"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ANDAVAR FEEDS </w:t>
            </w:r>
          </w:p>
        </w:tc>
        <w:tc>
          <w:tcPr>
            <w:tcW w:w="2812" w:type="dxa"/>
            <w:vMerge/>
            <w:vAlign w:val="center"/>
          </w:tcPr>
          <w:p w14:paraId="3B35017C"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75B4F7EB" w14:textId="77777777" w:rsidTr="00FE1362">
        <w:trPr>
          <w:trHeight w:val="280"/>
        </w:trPr>
        <w:tc>
          <w:tcPr>
            <w:tcW w:w="617" w:type="dxa"/>
            <w:vAlign w:val="center"/>
          </w:tcPr>
          <w:p w14:paraId="7C76BE93"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13</w:t>
            </w:r>
          </w:p>
        </w:tc>
        <w:tc>
          <w:tcPr>
            <w:tcW w:w="4958" w:type="dxa"/>
            <w:vAlign w:val="center"/>
          </w:tcPr>
          <w:p w14:paraId="727A0728"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KMP SPINNERS PRIVATE LIMITED </w:t>
            </w:r>
          </w:p>
        </w:tc>
        <w:tc>
          <w:tcPr>
            <w:tcW w:w="2812" w:type="dxa"/>
            <w:vMerge/>
            <w:vAlign w:val="center"/>
          </w:tcPr>
          <w:p w14:paraId="4E71902D"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1061D987" w14:textId="77777777" w:rsidTr="00FE1362">
        <w:trPr>
          <w:trHeight w:val="280"/>
        </w:trPr>
        <w:tc>
          <w:tcPr>
            <w:tcW w:w="617" w:type="dxa"/>
            <w:vAlign w:val="center"/>
          </w:tcPr>
          <w:p w14:paraId="3A97EFF4"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14</w:t>
            </w:r>
          </w:p>
        </w:tc>
        <w:tc>
          <w:tcPr>
            <w:tcW w:w="4958" w:type="dxa"/>
            <w:vAlign w:val="center"/>
          </w:tcPr>
          <w:p w14:paraId="71DD2799"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SUBHASHRI BIO ENERGY PRIVATE LIMITED </w:t>
            </w:r>
          </w:p>
        </w:tc>
        <w:tc>
          <w:tcPr>
            <w:tcW w:w="2812" w:type="dxa"/>
            <w:vMerge/>
            <w:vAlign w:val="center"/>
          </w:tcPr>
          <w:p w14:paraId="4C450F1E"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2ADF7AE5" w14:textId="77777777" w:rsidTr="00FE1362">
        <w:trPr>
          <w:trHeight w:val="280"/>
        </w:trPr>
        <w:tc>
          <w:tcPr>
            <w:tcW w:w="617" w:type="dxa"/>
            <w:vAlign w:val="center"/>
          </w:tcPr>
          <w:p w14:paraId="14E2CB8A"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15</w:t>
            </w:r>
          </w:p>
        </w:tc>
        <w:tc>
          <w:tcPr>
            <w:tcW w:w="4958" w:type="dxa"/>
            <w:vAlign w:val="center"/>
          </w:tcPr>
          <w:p w14:paraId="5BA72926"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KISAN AGRO MART PRIVATE LIMITED </w:t>
            </w:r>
          </w:p>
        </w:tc>
        <w:tc>
          <w:tcPr>
            <w:tcW w:w="2812" w:type="dxa"/>
            <w:vMerge w:val="restart"/>
            <w:vAlign w:val="center"/>
          </w:tcPr>
          <w:p w14:paraId="36E2839A"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ARMB, MUMBAI</w:t>
            </w:r>
          </w:p>
        </w:tc>
      </w:tr>
      <w:tr w:rsidR="00BF07F0" w:rsidRPr="00BF07F0" w14:paraId="79ED8916" w14:textId="77777777" w:rsidTr="00FE1362">
        <w:trPr>
          <w:trHeight w:val="280"/>
        </w:trPr>
        <w:tc>
          <w:tcPr>
            <w:tcW w:w="617" w:type="dxa"/>
            <w:vAlign w:val="center"/>
          </w:tcPr>
          <w:p w14:paraId="5A7A75C3"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16</w:t>
            </w:r>
          </w:p>
        </w:tc>
        <w:tc>
          <w:tcPr>
            <w:tcW w:w="4958" w:type="dxa"/>
            <w:vAlign w:val="center"/>
          </w:tcPr>
          <w:p w14:paraId="27049A20" w14:textId="5090459E"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w:t>
            </w:r>
            <w:proofErr w:type="spellStart"/>
            <w:r w:rsidRPr="00BF07F0">
              <w:rPr>
                <w:rFonts w:ascii="Century Gothic" w:hAnsi="Century Gothic" w:cs="Arial"/>
                <w:b/>
                <w:bCs/>
                <w:color w:val="000000"/>
              </w:rPr>
              <w:t>S</w:t>
            </w:r>
            <w:proofErr w:type="spellEnd"/>
            <w:r w:rsidRPr="00BF07F0">
              <w:rPr>
                <w:rFonts w:ascii="Century Gothic" w:hAnsi="Century Gothic" w:cs="Arial"/>
                <w:b/>
                <w:bCs/>
                <w:color w:val="000000"/>
              </w:rPr>
              <w:t xml:space="preserve"> S V DEVELOPERS &amp; BUILDER</w:t>
            </w:r>
          </w:p>
        </w:tc>
        <w:tc>
          <w:tcPr>
            <w:tcW w:w="2812" w:type="dxa"/>
            <w:vMerge/>
            <w:vAlign w:val="center"/>
          </w:tcPr>
          <w:p w14:paraId="769980C2"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5F341B9D" w14:textId="77777777" w:rsidTr="00FE1362">
        <w:trPr>
          <w:trHeight w:hRule="exact" w:val="272"/>
        </w:trPr>
        <w:tc>
          <w:tcPr>
            <w:tcW w:w="617" w:type="dxa"/>
            <w:vAlign w:val="center"/>
          </w:tcPr>
          <w:p w14:paraId="28B0FF83"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17</w:t>
            </w:r>
          </w:p>
        </w:tc>
        <w:tc>
          <w:tcPr>
            <w:tcW w:w="4958" w:type="dxa"/>
            <w:vAlign w:val="center"/>
          </w:tcPr>
          <w:p w14:paraId="29471B6F"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M/S VANTAGE SPINNERS PVT LTD</w:t>
            </w:r>
            <w:r w:rsidRPr="00BF07F0">
              <w:rPr>
                <w:rFonts w:ascii="Century Gothic" w:hAnsi="Century Gothic" w:cs="Arial"/>
                <w:b/>
                <w:bCs/>
                <w:color w:val="000000"/>
              </w:rPr>
              <w:br/>
            </w:r>
          </w:p>
        </w:tc>
        <w:tc>
          <w:tcPr>
            <w:tcW w:w="2812" w:type="dxa"/>
            <w:vAlign w:val="center"/>
          </w:tcPr>
          <w:p w14:paraId="27F438CF"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RING ROAD, VIJAYAWADA</w:t>
            </w:r>
          </w:p>
        </w:tc>
      </w:tr>
      <w:tr w:rsidR="00BF07F0" w:rsidRPr="00BF07F0" w14:paraId="38693AAE" w14:textId="77777777" w:rsidTr="00FE1362">
        <w:trPr>
          <w:trHeight w:val="280"/>
        </w:trPr>
        <w:tc>
          <w:tcPr>
            <w:tcW w:w="617" w:type="dxa"/>
            <w:vAlign w:val="center"/>
          </w:tcPr>
          <w:p w14:paraId="6D143BA3"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18</w:t>
            </w:r>
          </w:p>
        </w:tc>
        <w:tc>
          <w:tcPr>
            <w:tcW w:w="4958" w:type="dxa"/>
            <w:vAlign w:val="center"/>
          </w:tcPr>
          <w:p w14:paraId="3C40C1BE"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KESINENI SRINIVAS </w:t>
            </w:r>
          </w:p>
        </w:tc>
        <w:tc>
          <w:tcPr>
            <w:tcW w:w="2812" w:type="dxa"/>
            <w:vMerge w:val="restart"/>
            <w:vAlign w:val="center"/>
          </w:tcPr>
          <w:p w14:paraId="1B5574A9"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ANDHRA LOYOLA COLLEGE, VIJAYAWADA</w:t>
            </w:r>
          </w:p>
        </w:tc>
      </w:tr>
      <w:tr w:rsidR="00BF07F0" w:rsidRPr="00BF07F0" w14:paraId="28618A9E" w14:textId="77777777" w:rsidTr="00FE1362">
        <w:trPr>
          <w:trHeight w:val="280"/>
        </w:trPr>
        <w:tc>
          <w:tcPr>
            <w:tcW w:w="617" w:type="dxa"/>
            <w:vAlign w:val="center"/>
          </w:tcPr>
          <w:p w14:paraId="37FD0366"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19</w:t>
            </w:r>
          </w:p>
        </w:tc>
        <w:tc>
          <w:tcPr>
            <w:tcW w:w="4958" w:type="dxa"/>
            <w:vAlign w:val="center"/>
          </w:tcPr>
          <w:p w14:paraId="00781FE6"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KESINENI HOTELS PVT LTD </w:t>
            </w:r>
          </w:p>
        </w:tc>
        <w:tc>
          <w:tcPr>
            <w:tcW w:w="2812" w:type="dxa"/>
            <w:vMerge/>
            <w:vAlign w:val="center"/>
          </w:tcPr>
          <w:p w14:paraId="1B6C64BE"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r w:rsidR="00BF07F0" w:rsidRPr="00BF07F0" w14:paraId="5BB3F133" w14:textId="77777777" w:rsidTr="00FE1362">
        <w:trPr>
          <w:trHeight w:val="280"/>
        </w:trPr>
        <w:tc>
          <w:tcPr>
            <w:tcW w:w="617" w:type="dxa"/>
            <w:vAlign w:val="center"/>
          </w:tcPr>
          <w:p w14:paraId="410F9A37"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20</w:t>
            </w:r>
          </w:p>
        </w:tc>
        <w:tc>
          <w:tcPr>
            <w:tcW w:w="4958" w:type="dxa"/>
            <w:vAlign w:val="center"/>
          </w:tcPr>
          <w:p w14:paraId="0E9C04C4"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M/S SRI SRINIVASA SPINTEX (INDIA) LIMITED</w:t>
            </w:r>
          </w:p>
        </w:tc>
        <w:tc>
          <w:tcPr>
            <w:tcW w:w="2812" w:type="dxa"/>
            <w:vMerge w:val="restart"/>
            <w:vAlign w:val="center"/>
          </w:tcPr>
          <w:p w14:paraId="126F87A8"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cs="Arial"/>
                <w:b/>
                <w:bCs/>
                <w:color w:val="000000"/>
              </w:rPr>
              <w:t>ARMB, VISAKHAPATNAM</w:t>
            </w:r>
          </w:p>
        </w:tc>
      </w:tr>
      <w:tr w:rsidR="00BF07F0" w:rsidRPr="00BF07F0" w14:paraId="3AF8D1E0" w14:textId="77777777" w:rsidTr="00FE1362">
        <w:trPr>
          <w:trHeight w:val="280"/>
        </w:trPr>
        <w:tc>
          <w:tcPr>
            <w:tcW w:w="617" w:type="dxa"/>
            <w:vAlign w:val="center"/>
          </w:tcPr>
          <w:p w14:paraId="21392212" w14:textId="77777777" w:rsidR="00BF07F0" w:rsidRPr="00BF07F0" w:rsidRDefault="00BF07F0" w:rsidP="00FE1362">
            <w:pPr>
              <w:autoSpaceDE w:val="0"/>
              <w:autoSpaceDN w:val="0"/>
              <w:adjustRightInd w:val="0"/>
              <w:spacing w:after="0"/>
              <w:jc w:val="center"/>
              <w:rPr>
                <w:rFonts w:ascii="Century Gothic" w:hAnsi="Century Gothic"/>
                <w:b/>
                <w:bCs/>
                <w:color w:val="000000"/>
              </w:rPr>
            </w:pPr>
            <w:r w:rsidRPr="00BF07F0">
              <w:rPr>
                <w:rFonts w:ascii="Century Gothic" w:hAnsi="Century Gothic"/>
                <w:b/>
                <w:bCs/>
                <w:color w:val="000000"/>
              </w:rPr>
              <w:t>21</w:t>
            </w:r>
          </w:p>
        </w:tc>
        <w:tc>
          <w:tcPr>
            <w:tcW w:w="4958" w:type="dxa"/>
            <w:vAlign w:val="center"/>
          </w:tcPr>
          <w:p w14:paraId="27DCDFA3" w14:textId="77777777" w:rsidR="00BF07F0" w:rsidRPr="00BF07F0" w:rsidRDefault="00BF07F0" w:rsidP="00FE1362">
            <w:pPr>
              <w:autoSpaceDE w:val="0"/>
              <w:autoSpaceDN w:val="0"/>
              <w:adjustRightInd w:val="0"/>
              <w:spacing w:after="0"/>
              <w:rPr>
                <w:rFonts w:ascii="Century Gothic" w:hAnsi="Century Gothic"/>
                <w:b/>
                <w:bCs/>
                <w:color w:val="000000"/>
              </w:rPr>
            </w:pPr>
            <w:r w:rsidRPr="00BF07F0">
              <w:rPr>
                <w:rFonts w:ascii="Century Gothic" w:hAnsi="Century Gothic" w:cs="Arial"/>
                <w:b/>
                <w:bCs/>
                <w:color w:val="000000"/>
              </w:rPr>
              <w:t xml:space="preserve">M/S ISR INFRA PRIVATE LIMITED </w:t>
            </w:r>
          </w:p>
        </w:tc>
        <w:tc>
          <w:tcPr>
            <w:tcW w:w="2812" w:type="dxa"/>
            <w:vMerge/>
            <w:vAlign w:val="center"/>
          </w:tcPr>
          <w:p w14:paraId="5F7C348C" w14:textId="77777777" w:rsidR="00BF07F0" w:rsidRPr="00BF07F0" w:rsidRDefault="00BF07F0" w:rsidP="00FE1362">
            <w:pPr>
              <w:autoSpaceDE w:val="0"/>
              <w:autoSpaceDN w:val="0"/>
              <w:adjustRightInd w:val="0"/>
              <w:spacing w:after="0"/>
              <w:jc w:val="center"/>
              <w:rPr>
                <w:rFonts w:ascii="Century Gothic" w:hAnsi="Century Gothic"/>
                <w:b/>
                <w:bCs/>
                <w:color w:val="000000"/>
              </w:rPr>
            </w:pPr>
          </w:p>
        </w:tc>
      </w:tr>
    </w:tbl>
    <w:p w14:paraId="5C0A4A03" w14:textId="77777777" w:rsidR="004E4E52" w:rsidRPr="004E4E52" w:rsidRDefault="004E4E52" w:rsidP="006169E1">
      <w:pPr>
        <w:spacing w:after="0"/>
        <w:jc w:val="both"/>
        <w:rPr>
          <w:rFonts w:ascii="Century Gothic" w:hAnsi="Century Gothic" w:cs="Calibri-Bold"/>
          <w:b/>
          <w:bCs/>
        </w:rPr>
      </w:pPr>
    </w:p>
    <w:p w14:paraId="64E15BF6" w14:textId="3DE1394F" w:rsidR="00814AB4" w:rsidRPr="004E4E52" w:rsidRDefault="00814AB4" w:rsidP="006169E1">
      <w:pPr>
        <w:spacing w:after="0"/>
        <w:jc w:val="both"/>
        <w:rPr>
          <w:rFonts w:ascii="Century Gothic" w:hAnsi="Century Gothic"/>
          <w:bCs/>
        </w:rPr>
      </w:pPr>
      <w:r w:rsidRPr="004E4E52">
        <w:rPr>
          <w:rFonts w:ascii="Century Gothic" w:hAnsi="Century Gothic"/>
        </w:rPr>
        <w:t xml:space="preserve">We </w:t>
      </w:r>
      <w:r w:rsidRPr="004E4E52">
        <w:rPr>
          <w:rFonts w:ascii="Century Gothic" w:hAnsi="Century Gothic" w:cs="Calibri-Bold"/>
          <w:bCs/>
        </w:rPr>
        <w:t xml:space="preserve">______________________ (name of the company) </w:t>
      </w:r>
      <w:r w:rsidRPr="004E4E52">
        <w:rPr>
          <w:rFonts w:ascii="Century Gothic" w:hAnsi="Century Gothic"/>
        </w:rPr>
        <w:t xml:space="preserve">refer to your Notification </w:t>
      </w:r>
      <w:r w:rsidRPr="004E4E52">
        <w:rPr>
          <w:rFonts w:ascii="Century Gothic" w:hAnsi="Century Gothic"/>
          <w:color w:val="000000" w:themeColor="text1"/>
        </w:rPr>
        <w:t xml:space="preserve">dated </w:t>
      </w:r>
      <w:r w:rsidR="00BF07F0" w:rsidRPr="00FE1362">
        <w:rPr>
          <w:rFonts w:ascii="Century Gothic" w:hAnsi="Century Gothic"/>
          <w:color w:val="000000" w:themeColor="text1"/>
        </w:rPr>
        <w:t>12.01.2026</w:t>
      </w:r>
      <w:r w:rsidRPr="004E4E52">
        <w:rPr>
          <w:rFonts w:ascii="Century Gothic" w:hAnsi="Century Gothic"/>
          <w:color w:val="000000" w:themeColor="text1"/>
        </w:rPr>
        <w:t xml:space="preserve"> on proposed </w:t>
      </w:r>
      <w:r w:rsidRPr="004E4E52">
        <w:rPr>
          <w:rFonts w:ascii="Century Gothic" w:hAnsi="Century Gothic"/>
        </w:rPr>
        <w:t xml:space="preserve">transfer of captioned financial assets (NPA) under </w:t>
      </w:r>
      <w:r w:rsidR="00586921" w:rsidRPr="004E4E52">
        <w:rPr>
          <w:rFonts w:ascii="Century Gothic" w:hAnsi="Century Gothic"/>
        </w:rPr>
        <w:t>Open Auction</w:t>
      </w:r>
      <w:r w:rsidRPr="004E4E52">
        <w:rPr>
          <w:rFonts w:ascii="Century Gothic" w:hAnsi="Century Gothic"/>
        </w:rPr>
        <w:t xml:space="preserve"> method through e-auction. We hereby express our interest in participation in the proposed process. We further understand and confirm that: </w:t>
      </w:r>
      <w:r w:rsidRPr="004E4E52">
        <w:rPr>
          <w:rFonts w:ascii="Century Gothic" w:hAnsi="Century Gothic"/>
          <w:bCs/>
        </w:rPr>
        <w:t xml:space="preserve"> </w:t>
      </w:r>
    </w:p>
    <w:p w14:paraId="3491E90D"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 -</w:t>
      </w:r>
    </w:p>
    <w:p w14:paraId="5CA654CA" w14:textId="02A414BA" w:rsidR="00814AB4" w:rsidRPr="004E4E52" w:rsidRDefault="00814AB4" w:rsidP="006169E1">
      <w:pPr>
        <w:pStyle w:val="ListParagraph"/>
        <w:numPr>
          <w:ilvl w:val="0"/>
          <w:numId w:val="21"/>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The </w:t>
      </w:r>
      <w:r w:rsidR="009F5FC5">
        <w:rPr>
          <w:rFonts w:ascii="Century Gothic" w:hAnsi="Century Gothic"/>
          <w:sz w:val="22"/>
          <w:szCs w:val="22"/>
        </w:rPr>
        <w:t>bid</w:t>
      </w:r>
      <w:r w:rsidRPr="004E4E52">
        <w:rPr>
          <w:rFonts w:ascii="Century Gothic" w:hAnsi="Century Gothic"/>
          <w:sz w:val="22"/>
          <w:szCs w:val="22"/>
        </w:rPr>
        <w:t xml:space="preserve"> will be unconditional, irrevocable and binding on us in all respects.</w:t>
      </w:r>
    </w:p>
    <w:p w14:paraId="740FA4A5" w14:textId="5242E397" w:rsidR="00814AB4" w:rsidRPr="004E4E52" w:rsidRDefault="00814AB4" w:rsidP="006169E1">
      <w:pPr>
        <w:pStyle w:val="ListParagraph"/>
        <w:numPr>
          <w:ilvl w:val="0"/>
          <w:numId w:val="21"/>
        </w:numPr>
        <w:shd w:val="clear" w:color="auto" w:fill="FFFFFF"/>
        <w:ind w:hanging="357"/>
        <w:jc w:val="both"/>
        <w:rPr>
          <w:rFonts w:ascii="Century Gothic" w:hAnsi="Century Gothic"/>
          <w:sz w:val="22"/>
          <w:szCs w:val="22"/>
        </w:rPr>
      </w:pPr>
      <w:r w:rsidRPr="004E4E52">
        <w:rPr>
          <w:rFonts w:ascii="Century Gothic" w:hAnsi="Century Gothic"/>
          <w:sz w:val="22"/>
          <w:szCs w:val="22"/>
        </w:rPr>
        <w:lastRenderedPageBreak/>
        <w:t xml:space="preserve">IOB reserve the right to reject or accept any </w:t>
      </w:r>
      <w:r w:rsidR="009F5FC5">
        <w:rPr>
          <w:rFonts w:ascii="Century Gothic" w:hAnsi="Century Gothic"/>
          <w:sz w:val="22"/>
          <w:szCs w:val="22"/>
        </w:rPr>
        <w:t>bid</w:t>
      </w:r>
      <w:r w:rsidRPr="004E4E52">
        <w:rPr>
          <w:rFonts w:ascii="Century Gothic" w:hAnsi="Century Gothic"/>
          <w:sz w:val="22"/>
          <w:szCs w:val="22"/>
        </w:rPr>
        <w:t xml:space="preserve">, cancel the process for the proposed transfer process, and / or reject EOI.  </w:t>
      </w:r>
    </w:p>
    <w:p w14:paraId="155DA5A1"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739AE522" w14:textId="33D23A96"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also confirm having read and agree to abide with all the terms of Notification dated </w:t>
      </w:r>
      <w:r w:rsidR="00FF2E6E" w:rsidRPr="00FE1362">
        <w:rPr>
          <w:rFonts w:ascii="Century Gothic" w:hAnsi="Century Gothic" w:cs="Calibri-Bold"/>
          <w:bCs/>
          <w:sz w:val="22"/>
          <w:szCs w:val="22"/>
          <w:u w:val="single"/>
        </w:rPr>
        <w:t>12.01.2026</w:t>
      </w:r>
      <w:r w:rsidR="00D84C71" w:rsidRPr="004E4E52">
        <w:rPr>
          <w:rFonts w:ascii="Century Gothic" w:hAnsi="Century Gothic" w:cs="Calibri-Bold"/>
          <w:bCs/>
          <w:sz w:val="22"/>
          <w:szCs w:val="22"/>
          <w:u w:val="single"/>
        </w:rPr>
        <w:t xml:space="preserve"> </w:t>
      </w:r>
      <w:r w:rsidRPr="004E4E52">
        <w:rPr>
          <w:rFonts w:ascii="Century Gothic" w:hAnsi="Century Gothic" w:cs="Calibri-Bold"/>
          <w:bCs/>
          <w:sz w:val="22"/>
          <w:szCs w:val="22"/>
        </w:rPr>
        <w:t xml:space="preserve">for transfer of captioned NPA </w:t>
      </w:r>
      <w:r w:rsidRPr="004E4E52">
        <w:rPr>
          <w:rFonts w:ascii="Century Gothic" w:hAnsi="Century Gothic"/>
          <w:sz w:val="22"/>
          <w:szCs w:val="22"/>
        </w:rPr>
        <w:t>and</w:t>
      </w:r>
      <w:r w:rsidRPr="004E4E52">
        <w:rPr>
          <w:rFonts w:ascii="Century Gothic" w:hAnsi="Century Gothic" w:cs="Calibri-Bold"/>
          <w:bCs/>
          <w:sz w:val="22"/>
          <w:szCs w:val="22"/>
        </w:rPr>
        <w:t xml:space="preserve"> Business Rules relating to the e- auction process under </w:t>
      </w:r>
      <w:r w:rsidR="00586921" w:rsidRPr="004E4E52">
        <w:rPr>
          <w:rFonts w:ascii="Century Gothic" w:hAnsi="Century Gothic" w:cs="Calibri-Bold"/>
          <w:bCs/>
          <w:sz w:val="22"/>
          <w:szCs w:val="22"/>
        </w:rPr>
        <w:t xml:space="preserve">Open Auction </w:t>
      </w:r>
      <w:r w:rsidRPr="004E4E52">
        <w:rPr>
          <w:rFonts w:ascii="Century Gothic" w:hAnsi="Century Gothic" w:cs="Calibri-Bold"/>
          <w:bCs/>
          <w:sz w:val="22"/>
          <w:szCs w:val="22"/>
        </w:rPr>
        <w:t xml:space="preserve">method. </w:t>
      </w:r>
    </w:p>
    <w:p w14:paraId="4AAD0045" w14:textId="0845F86C"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20F814DD" w14:textId="5765CDDF" w:rsidR="00FE1362" w:rsidRPr="00FE1362" w:rsidRDefault="00FE1362" w:rsidP="006169E1">
      <w:pPr>
        <w:pStyle w:val="ListParagraph"/>
        <w:numPr>
          <w:ilvl w:val="0"/>
          <w:numId w:val="22"/>
        </w:numPr>
        <w:shd w:val="clear" w:color="auto" w:fill="FFFFFF"/>
        <w:jc w:val="both"/>
        <w:rPr>
          <w:rFonts w:ascii="Century Gothic" w:hAnsi="Century Gothic"/>
          <w:sz w:val="22"/>
          <w:szCs w:val="22"/>
        </w:rPr>
      </w:pPr>
      <w:r>
        <w:rPr>
          <w:rFonts w:ascii="Century Gothic" w:hAnsi="Century Gothic" w:cs="Calibri-Bold"/>
          <w:bCs/>
          <w:sz w:val="22"/>
          <w:szCs w:val="22"/>
        </w:rPr>
        <w:t>The</w:t>
      </w:r>
      <w:r w:rsidR="007D34B9">
        <w:rPr>
          <w:rFonts w:ascii="Century Gothic" w:hAnsi="Century Gothic" w:cs="Calibri-Bold"/>
          <w:bCs/>
          <w:sz w:val="22"/>
          <w:szCs w:val="22"/>
        </w:rPr>
        <w:t xml:space="preserve"> transfer of loan exposures</w:t>
      </w:r>
      <w:r>
        <w:rPr>
          <w:rFonts w:ascii="Century Gothic" w:hAnsi="Century Gothic" w:cs="Calibri-Bold"/>
          <w:bCs/>
          <w:sz w:val="22"/>
          <w:szCs w:val="22"/>
        </w:rPr>
        <w:t xml:space="preserve"> will be governed by</w:t>
      </w:r>
      <w:r w:rsidR="00814AB4" w:rsidRPr="005B31F9">
        <w:rPr>
          <w:rFonts w:ascii="Century Gothic" w:hAnsi="Century Gothic" w:cs="Calibri-Bold"/>
          <w:bCs/>
          <w:sz w:val="22"/>
          <w:szCs w:val="22"/>
        </w:rPr>
        <w:t xml:space="preserve"> the </w:t>
      </w:r>
      <w:r w:rsidR="005B31F9" w:rsidRPr="005B31F9">
        <w:rPr>
          <w:rFonts w:ascii="Century Gothic" w:hAnsi="Century Gothic"/>
          <w:sz w:val="22"/>
          <w:szCs w:val="22"/>
        </w:rPr>
        <w:t xml:space="preserve">Master Directions – </w:t>
      </w:r>
      <w:r w:rsidR="005B31F9" w:rsidRPr="007D34B9">
        <w:rPr>
          <w:rFonts w:ascii="Century Gothic" w:hAnsi="Century Gothic"/>
          <w:sz w:val="22"/>
          <w:szCs w:val="22"/>
        </w:rPr>
        <w:t>“Reserve Bank of India (Commercial Banks – Transfer and Distribution of Credit Risk) Directions, 2025: Part A – Transfer of Loan Exposures” dated 28.11.2025</w:t>
      </w:r>
      <w:r w:rsidR="006169E1" w:rsidRPr="005B31F9">
        <w:rPr>
          <w:rFonts w:ascii="Century Gothic" w:hAnsi="Century Gothic" w:cs="Calibri-Bold"/>
          <w:bCs/>
          <w:sz w:val="22"/>
          <w:szCs w:val="22"/>
        </w:rPr>
        <w:t xml:space="preserve"> </w:t>
      </w:r>
      <w:r w:rsidR="00814AB4" w:rsidRPr="005B31F9">
        <w:rPr>
          <w:rFonts w:ascii="Century Gothic" w:hAnsi="Century Gothic" w:cs="Calibri-Bold"/>
          <w:bCs/>
          <w:sz w:val="22"/>
          <w:szCs w:val="22"/>
        </w:rPr>
        <w:t>issued by RBI</w:t>
      </w:r>
      <w:r>
        <w:rPr>
          <w:rFonts w:ascii="Century Gothic" w:hAnsi="Century Gothic" w:cs="Calibri-Bold"/>
          <w:bCs/>
          <w:sz w:val="22"/>
          <w:szCs w:val="22"/>
        </w:rPr>
        <w:t>.</w:t>
      </w:r>
    </w:p>
    <w:p w14:paraId="69F0255D" w14:textId="7C8B61D0" w:rsidR="00814AB4" w:rsidRPr="005B31F9" w:rsidRDefault="00FE1362" w:rsidP="006169E1">
      <w:pPr>
        <w:pStyle w:val="ListParagraph"/>
        <w:numPr>
          <w:ilvl w:val="0"/>
          <w:numId w:val="22"/>
        </w:numPr>
        <w:shd w:val="clear" w:color="auto" w:fill="FFFFFF"/>
        <w:jc w:val="both"/>
        <w:rPr>
          <w:rFonts w:ascii="Century Gothic" w:hAnsi="Century Gothic"/>
          <w:sz w:val="22"/>
          <w:szCs w:val="22"/>
        </w:rPr>
      </w:pPr>
      <w:r>
        <w:rPr>
          <w:rFonts w:ascii="Century Gothic" w:hAnsi="Century Gothic" w:cs="Calibri-Bold"/>
          <w:bCs/>
          <w:sz w:val="22"/>
          <w:szCs w:val="22"/>
        </w:rPr>
        <w:t>W</w:t>
      </w:r>
      <w:r w:rsidR="00814AB4" w:rsidRPr="005B31F9">
        <w:rPr>
          <w:rFonts w:ascii="Century Gothic" w:hAnsi="Century Gothic" w:cs="Calibri-Bold"/>
          <w:bCs/>
          <w:sz w:val="22"/>
          <w:szCs w:val="22"/>
        </w:rPr>
        <w:t xml:space="preserve">e </w:t>
      </w:r>
      <w:r>
        <w:rPr>
          <w:rFonts w:ascii="Century Gothic" w:hAnsi="Century Gothic" w:cs="Calibri-Bold"/>
          <w:bCs/>
          <w:sz w:val="22"/>
          <w:szCs w:val="22"/>
        </w:rPr>
        <w:t xml:space="preserve">hereby confirm that we </w:t>
      </w:r>
      <w:r w:rsidR="00814AB4" w:rsidRPr="005B31F9">
        <w:rPr>
          <w:rFonts w:ascii="Century Gothic" w:hAnsi="Century Gothic" w:cs="Calibri-Bold"/>
          <w:bCs/>
          <w:sz w:val="22"/>
          <w:szCs w:val="22"/>
        </w:rPr>
        <w:t xml:space="preserve">are not disqualified in terms of Section 29 A of the Insolvency and Bankruptcy Code, 2016 for acquisition of </w:t>
      </w:r>
      <w:r>
        <w:rPr>
          <w:rFonts w:ascii="Century Gothic" w:hAnsi="Century Gothic" w:cs="Calibri-Bold"/>
          <w:bCs/>
          <w:sz w:val="22"/>
          <w:szCs w:val="22"/>
        </w:rPr>
        <w:t>these</w:t>
      </w:r>
      <w:r w:rsidR="00814AB4" w:rsidRPr="005B31F9">
        <w:rPr>
          <w:rFonts w:ascii="Century Gothic" w:hAnsi="Century Gothic" w:cs="Calibri-Bold"/>
          <w:bCs/>
          <w:sz w:val="22"/>
          <w:szCs w:val="22"/>
        </w:rPr>
        <w:t xml:space="preserve"> financial asset</w:t>
      </w:r>
      <w:r>
        <w:rPr>
          <w:rFonts w:ascii="Century Gothic" w:hAnsi="Century Gothic" w:cs="Calibri-Bold"/>
          <w:bCs/>
          <w:sz w:val="22"/>
          <w:szCs w:val="22"/>
        </w:rPr>
        <w:t>s</w:t>
      </w:r>
      <w:r w:rsidR="00814AB4" w:rsidRPr="005B31F9">
        <w:rPr>
          <w:rFonts w:ascii="Century Gothic" w:hAnsi="Century Gothic" w:cs="Calibri-Bold"/>
          <w:bCs/>
          <w:sz w:val="22"/>
          <w:szCs w:val="22"/>
        </w:rPr>
        <w:t>.</w:t>
      </w:r>
    </w:p>
    <w:p w14:paraId="63417E9D" w14:textId="6B9F8DF2" w:rsidR="00A97067" w:rsidRPr="004E4E52" w:rsidRDefault="00814AB4" w:rsidP="006169E1">
      <w:pPr>
        <w:pStyle w:val="ListParagraph"/>
        <w:widowControl w:val="0"/>
        <w:numPr>
          <w:ilvl w:val="0"/>
          <w:numId w:val="22"/>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of complaints with law enforcement agencies </w:t>
      </w:r>
      <w:proofErr w:type="gramStart"/>
      <w:r w:rsidRPr="004E4E52">
        <w:rPr>
          <w:rFonts w:ascii="Century Gothic" w:hAnsi="Century Gothic"/>
          <w:sz w:val="22"/>
          <w:szCs w:val="22"/>
        </w:rPr>
        <w:t xml:space="preserve">and </w:t>
      </w:r>
      <w:r w:rsidR="006169E1" w:rsidRPr="004E4E52">
        <w:rPr>
          <w:rFonts w:ascii="Century Gothic" w:hAnsi="Century Gothic"/>
          <w:sz w:val="22"/>
          <w:szCs w:val="22"/>
        </w:rPr>
        <w:t>also</w:t>
      </w:r>
      <w:proofErr w:type="gramEnd"/>
      <w:r w:rsidR="006169E1" w:rsidRPr="004E4E52">
        <w:rPr>
          <w:rFonts w:ascii="Century Gothic" w:hAnsi="Century Gothic"/>
          <w:sz w:val="22"/>
          <w:szCs w:val="22"/>
        </w:rPr>
        <w:t xml:space="preserve"> the </w:t>
      </w:r>
      <w:r w:rsidRPr="004E4E52">
        <w:rPr>
          <w:rFonts w:ascii="Century Gothic" w:hAnsi="Century Gothic"/>
          <w:sz w:val="22"/>
          <w:szCs w:val="22"/>
        </w:rPr>
        <w:t>proceedings related to such complaints.</w:t>
      </w:r>
    </w:p>
    <w:p w14:paraId="04B807A5" w14:textId="0BE65D3C" w:rsidR="00252222" w:rsidRPr="004E4E52" w:rsidRDefault="00A97067" w:rsidP="006169E1">
      <w:pPr>
        <w:pStyle w:val="ListParagraph"/>
        <w:widowControl w:val="0"/>
        <w:numPr>
          <w:ilvl w:val="0"/>
          <w:numId w:val="22"/>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proofErr w:type="spellStart"/>
      <w:r w:rsidRPr="004E4E52">
        <w:rPr>
          <w:rFonts w:ascii="Century Gothic" w:hAnsi="Century Gothic" w:cs="Calibri-Bold"/>
          <w:bCs/>
          <w:sz w:val="22"/>
          <w:szCs w:val="22"/>
        </w:rPr>
        <w:t>Wilful</w:t>
      </w:r>
      <w:proofErr w:type="spellEnd"/>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proofErr w:type="spellStart"/>
      <w:r w:rsidR="006169E1" w:rsidRPr="004E4E52">
        <w:rPr>
          <w:rFonts w:ascii="Century Gothic" w:hAnsi="Century Gothic"/>
          <w:color w:val="000000"/>
          <w:sz w:val="22"/>
          <w:szCs w:val="22"/>
        </w:rPr>
        <w:t>W</w:t>
      </w:r>
      <w:r w:rsidRPr="004E4E52">
        <w:rPr>
          <w:rFonts w:ascii="Century Gothic" w:hAnsi="Century Gothic"/>
          <w:color w:val="000000"/>
          <w:sz w:val="22"/>
          <w:szCs w:val="22"/>
        </w:rPr>
        <w:t>ilful</w:t>
      </w:r>
      <w:proofErr w:type="spellEnd"/>
      <w:r w:rsidRPr="004E4E52">
        <w:rPr>
          <w:rFonts w:ascii="Century Gothic" w:hAnsi="Century Gothic"/>
          <w:color w:val="000000"/>
          <w:sz w:val="22"/>
          <w:szCs w:val="22"/>
        </w:rPr>
        <w:t xml:space="preserve"> </w:t>
      </w:r>
      <w:r w:rsidR="006169E1" w:rsidRPr="004E4E52">
        <w:rPr>
          <w:rFonts w:ascii="Century Gothic" w:hAnsi="Century Gothic"/>
          <w:color w:val="000000"/>
          <w:sz w:val="22"/>
          <w:szCs w:val="22"/>
        </w:rPr>
        <w:t>D</w:t>
      </w:r>
      <w:r w:rsidRPr="004E4E52">
        <w:rPr>
          <w:rFonts w:ascii="Century Gothic" w:hAnsi="Century Gothic"/>
          <w:color w:val="000000"/>
          <w:sz w:val="22"/>
          <w:szCs w:val="22"/>
        </w:rPr>
        <w:t xml:space="preserve">efaulter until the balance remaining to be recovered in their account plus the amount written off by the “transferor” lender 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14:paraId="416330E8" w14:textId="130BF81B"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eastAsiaTheme="minorHAnsi" w:hAnsi="Century Gothic" w:cs="Cambria"/>
          <w:color w:val="000000"/>
          <w:sz w:val="22"/>
          <w:szCs w:val="22"/>
          <w:lang w:val="en-IN"/>
        </w:rPr>
        <w:t>We hereby confirm that for acquisition of this financial asset</w:t>
      </w:r>
      <w:r w:rsidR="00D84C71" w:rsidRPr="004E4E52">
        <w:rPr>
          <w:rFonts w:ascii="Century Gothic" w:eastAsiaTheme="minorHAnsi" w:hAnsi="Century Gothic" w:cs="Cambria"/>
          <w:color w:val="000000"/>
          <w:sz w:val="22"/>
          <w:szCs w:val="22"/>
          <w:lang w:val="en-IN"/>
        </w:rPr>
        <w:t>s</w:t>
      </w:r>
      <w:r w:rsidRPr="004E4E52">
        <w:rPr>
          <w:rFonts w:ascii="Century Gothic" w:eastAsiaTheme="minorHAnsi" w:hAnsi="Century Gothic" w:cs="Cambria"/>
          <w:color w:val="000000"/>
          <w:sz w:val="22"/>
          <w:szCs w:val="22"/>
          <w:lang w:val="en-IN"/>
        </w:rPr>
        <w:t>, we have no conflict of interest with Bank and are not related, directly or indirectly, to Bank</w:t>
      </w:r>
      <w:r w:rsidR="006169E1" w:rsidRPr="004E4E52">
        <w:rPr>
          <w:rFonts w:ascii="Century Gothic" w:eastAsiaTheme="minorHAnsi" w:hAnsi="Century Gothic" w:cs="Cambria"/>
          <w:color w:val="000000"/>
          <w:sz w:val="22"/>
          <w:szCs w:val="22"/>
          <w:lang w:val="en-IN"/>
        </w:rPr>
        <w:t>.</w:t>
      </w:r>
    </w:p>
    <w:p w14:paraId="15580548"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EOI and other documents submitted in connection therewith is true, correct, complete and accurate. </w:t>
      </w:r>
    </w:p>
    <w:p w14:paraId="6A10B71D"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14:paraId="1E4DC25B" w14:textId="77777777" w:rsidR="00814AB4" w:rsidRPr="004E4E52" w:rsidRDefault="00814AB4" w:rsidP="006169E1">
      <w:pPr>
        <w:pStyle w:val="ListParagraph"/>
        <w:rPr>
          <w:rFonts w:ascii="Century Gothic" w:hAnsi="Century Gothic"/>
          <w:sz w:val="22"/>
          <w:szCs w:val="22"/>
        </w:rPr>
      </w:pPr>
    </w:p>
    <w:p w14:paraId="2825E956" w14:textId="77777777" w:rsidR="00814AB4" w:rsidRPr="004E4E52" w:rsidRDefault="00814AB4" w:rsidP="006169E1">
      <w:pPr>
        <w:pStyle w:val="ListParagraph"/>
        <w:numPr>
          <w:ilvl w:val="0"/>
          <w:numId w:val="22"/>
        </w:numPr>
        <w:rPr>
          <w:rStyle w:val="Strong"/>
          <w:rFonts w:ascii="Century Gothic" w:hAnsi="Century Gothic"/>
          <w:sz w:val="22"/>
          <w:szCs w:val="22"/>
        </w:rPr>
      </w:pPr>
      <w:r w:rsidRPr="004E4E52">
        <w:rPr>
          <w:rStyle w:val="Strong"/>
          <w:rFonts w:ascii="Century Gothic" w:hAnsi="Century Gothic"/>
          <w:sz w:val="22"/>
          <w:szCs w:val="22"/>
        </w:rPr>
        <w:t>Undertaking for participation in the e-Bidding process.</w:t>
      </w:r>
    </w:p>
    <w:p w14:paraId="51755EA2" w14:textId="77777777" w:rsidR="00814AB4" w:rsidRPr="004E4E52" w:rsidRDefault="00814AB4" w:rsidP="006169E1">
      <w:pPr>
        <w:pStyle w:val="ListParagraph"/>
        <w:rPr>
          <w:rStyle w:val="Strong"/>
          <w:rFonts w:ascii="Century Gothic" w:hAnsi="Century Gothic"/>
          <w:sz w:val="22"/>
          <w:szCs w:val="22"/>
        </w:rPr>
      </w:pPr>
    </w:p>
    <w:p w14:paraId="1EBC5741" w14:textId="77777777" w:rsidR="00814AB4" w:rsidRPr="004E4E52" w:rsidRDefault="00814AB4" w:rsidP="006169E1">
      <w:pPr>
        <w:pStyle w:val="ListParagraph"/>
        <w:numPr>
          <w:ilvl w:val="0"/>
          <w:numId w:val="20"/>
        </w:numPr>
        <w:ind w:left="567" w:hanging="567"/>
        <w:jc w:val="both"/>
        <w:rPr>
          <w:rFonts w:ascii="Century Gothic" w:eastAsia="Arial" w:hAnsi="Century Gothic"/>
          <w:sz w:val="22"/>
          <w:szCs w:val="22"/>
          <w:lang w:val="en-IN"/>
        </w:rPr>
      </w:pPr>
      <w:r w:rsidRPr="004E4E52">
        <w:rPr>
          <w:rFonts w:ascii="Century Gothic" w:eastAsia="Arial" w:hAnsi="Century Gothic"/>
          <w:sz w:val="22"/>
          <w:szCs w:val="22"/>
          <w:lang w:val="en-IN"/>
        </w:rPr>
        <w:t>The undersigned is authorized representative of the company.</w:t>
      </w:r>
    </w:p>
    <w:p w14:paraId="3A6C0964" w14:textId="77777777" w:rsidR="00814AB4" w:rsidRPr="004E4E52" w:rsidRDefault="00814AB4" w:rsidP="006169E1">
      <w:pPr>
        <w:pStyle w:val="ListParagraph"/>
        <w:numPr>
          <w:ilvl w:val="0"/>
          <w:numId w:val="20"/>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5DB124AE" w14:textId="2B81E59D" w:rsidR="00814AB4" w:rsidRPr="004E4E52" w:rsidRDefault="00814AB4" w:rsidP="006169E1">
      <w:pPr>
        <w:pStyle w:val="ListParagraph"/>
        <w:numPr>
          <w:ilvl w:val="0"/>
          <w:numId w:val="20"/>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lastRenderedPageBreak/>
        <w:t xml:space="preserve">As per the terms of Notification dated </w:t>
      </w:r>
      <w:r w:rsidR="00FF2E6E" w:rsidRPr="00FE1362">
        <w:rPr>
          <w:rFonts w:ascii="Century Gothic" w:hAnsi="Century Gothic" w:cs="Calibri-Bold"/>
          <w:bCs/>
          <w:sz w:val="22"/>
          <w:szCs w:val="22"/>
        </w:rPr>
        <w:t>12.01.2026</w:t>
      </w:r>
      <w:r w:rsidRPr="004E4E52">
        <w:rPr>
          <w:rFonts w:ascii="Century Gothic" w:hAnsi="Century Gothic" w:cs="Calibri-Bold"/>
          <w:bCs/>
          <w:sz w:val="22"/>
          <w:szCs w:val="22"/>
        </w:rPr>
        <w:t xml:space="preserve"> and Business rules, we nominate Mr./Ms. ______________, designated as ______________ of our company to participate in the E- Auction. </w:t>
      </w:r>
    </w:p>
    <w:p w14:paraId="6FD921DE" w14:textId="77777777" w:rsidR="00814AB4" w:rsidRPr="004E4E52" w:rsidRDefault="00814AB4" w:rsidP="006169E1">
      <w:pPr>
        <w:pStyle w:val="ListParagraph"/>
        <w:numPr>
          <w:ilvl w:val="0"/>
          <w:numId w:val="20"/>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accordingly authorize Bank and / or the Auction Company to issue user ID and password to the </w:t>
      </w:r>
      <w:proofErr w:type="gramStart"/>
      <w:r w:rsidRPr="004E4E52">
        <w:rPr>
          <w:rFonts w:ascii="Century Gothic" w:hAnsi="Century Gothic" w:cs="Calibri-Bold"/>
          <w:bCs/>
          <w:sz w:val="22"/>
          <w:szCs w:val="22"/>
        </w:rPr>
        <w:t>above named</w:t>
      </w:r>
      <w:proofErr w:type="gramEnd"/>
      <w:r w:rsidRPr="004E4E52">
        <w:rPr>
          <w:rFonts w:ascii="Century Gothic" w:hAnsi="Century Gothic" w:cs="Calibri-Bold"/>
          <w:bCs/>
          <w:sz w:val="22"/>
          <w:szCs w:val="22"/>
        </w:rPr>
        <w:t xml:space="preserve"> official of our company. </w:t>
      </w:r>
    </w:p>
    <w:p w14:paraId="77F528BF" w14:textId="77777777" w:rsidR="00814AB4" w:rsidRPr="004E4E52" w:rsidRDefault="00814AB4" w:rsidP="006169E1">
      <w:pPr>
        <w:pStyle w:val="ListParagraph"/>
        <w:numPr>
          <w:ilvl w:val="0"/>
          <w:numId w:val="20"/>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Both Bank and the auction company shall contact the </w:t>
      </w:r>
      <w:proofErr w:type="gramStart"/>
      <w:r w:rsidRPr="004E4E52">
        <w:rPr>
          <w:rFonts w:ascii="Century Gothic" w:hAnsi="Century Gothic" w:cs="Calibri-Bold"/>
          <w:bCs/>
          <w:sz w:val="22"/>
          <w:szCs w:val="22"/>
        </w:rPr>
        <w:t>above named</w:t>
      </w:r>
      <w:proofErr w:type="gramEnd"/>
      <w:r w:rsidRPr="004E4E52">
        <w:rPr>
          <w:rFonts w:ascii="Century Gothic" w:hAnsi="Century Gothic" w:cs="Calibri-Bold"/>
          <w:bCs/>
          <w:sz w:val="22"/>
          <w:szCs w:val="22"/>
        </w:rPr>
        <w:t xml:space="preserve"> official for any and all matters relating to the E- Auction.</w:t>
      </w:r>
    </w:p>
    <w:p w14:paraId="13292532" w14:textId="77777777" w:rsidR="00814AB4" w:rsidRPr="004E4E52" w:rsidRDefault="00814AB4" w:rsidP="006169E1">
      <w:pPr>
        <w:numPr>
          <w:ilvl w:val="0"/>
          <w:numId w:val="20"/>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7F76614D" w14:textId="0BA87E14" w:rsidR="00252222" w:rsidRDefault="00814AB4" w:rsidP="006169E1">
      <w:pPr>
        <w:pStyle w:val="ListParagraph"/>
        <w:widowControl w:val="0"/>
        <w:numPr>
          <w:ilvl w:val="0"/>
          <w:numId w:val="20"/>
        </w:numPr>
        <w:autoSpaceDE w:val="0"/>
        <w:autoSpaceDN w:val="0"/>
        <w:adjustRightInd w:val="0"/>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We, hereby confirm that we will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w:t>
      </w:r>
    </w:p>
    <w:p w14:paraId="59F97CF0" w14:textId="77777777" w:rsidR="00C31880" w:rsidRDefault="00C31880" w:rsidP="00C31880">
      <w:pPr>
        <w:pStyle w:val="ListParagraph"/>
        <w:widowControl w:val="0"/>
        <w:autoSpaceDE w:val="0"/>
        <w:autoSpaceDN w:val="0"/>
        <w:adjustRightInd w:val="0"/>
        <w:ind w:left="567"/>
        <w:contextualSpacing w:val="0"/>
        <w:jc w:val="both"/>
        <w:rPr>
          <w:rFonts w:ascii="Century Gothic" w:hAnsi="Century Gothic" w:cs="Calibri-Bold"/>
          <w:bCs/>
          <w:sz w:val="22"/>
          <w:szCs w:val="22"/>
        </w:rPr>
      </w:pPr>
    </w:p>
    <w:p w14:paraId="773DC0CD" w14:textId="5F6B4D52" w:rsidR="00814AB4" w:rsidRPr="004E4E52" w:rsidRDefault="00814AB4" w:rsidP="006169E1">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We undertake that our company shall be bound by the bids made by him/ her in the e- Auction.</w:t>
      </w:r>
    </w:p>
    <w:p w14:paraId="171A5CF4" w14:textId="77777777" w:rsidR="00814AB4" w:rsidRPr="004E4E52" w:rsidRDefault="00814AB4" w:rsidP="006169E1">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firstRow="1" w:lastRow="0" w:firstColumn="1" w:lastColumn="0" w:noHBand="0" w:noVBand="1"/>
      </w:tblPr>
      <w:tblGrid>
        <w:gridCol w:w="4536"/>
        <w:gridCol w:w="3685"/>
      </w:tblGrid>
      <w:tr w:rsidR="00814AB4" w:rsidRPr="004E4E52" w14:paraId="348A3DD9" w14:textId="77777777" w:rsidTr="00A84CFF">
        <w:trPr>
          <w:trHeight w:val="440"/>
        </w:trPr>
        <w:tc>
          <w:tcPr>
            <w:tcW w:w="4536" w:type="dxa"/>
          </w:tcPr>
          <w:p w14:paraId="696CC671" w14:textId="77777777" w:rsidR="00814AB4" w:rsidRPr="004E4E52" w:rsidRDefault="00814AB4" w:rsidP="006169E1">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Name of Authorized Representative (for participation in the e-auction)</w:t>
            </w:r>
          </w:p>
        </w:tc>
        <w:tc>
          <w:tcPr>
            <w:tcW w:w="3685" w:type="dxa"/>
          </w:tcPr>
          <w:p w14:paraId="0D05DA09" w14:textId="77777777" w:rsidR="00814AB4" w:rsidRPr="004E4E52" w:rsidRDefault="00814AB4" w:rsidP="006169E1">
            <w:pPr>
              <w:pStyle w:val="ListParagraph"/>
              <w:jc w:val="both"/>
              <w:rPr>
                <w:rFonts w:ascii="Century Gothic" w:hAnsi="Century Gothic" w:cs="Calibri-Bold"/>
                <w:bCs/>
                <w:sz w:val="22"/>
                <w:szCs w:val="22"/>
              </w:rPr>
            </w:pPr>
          </w:p>
        </w:tc>
      </w:tr>
      <w:tr w:rsidR="00814AB4" w:rsidRPr="004E4E52" w14:paraId="61BEEAE5" w14:textId="77777777" w:rsidTr="00A84CFF">
        <w:trPr>
          <w:trHeight w:val="277"/>
        </w:trPr>
        <w:tc>
          <w:tcPr>
            <w:tcW w:w="4536" w:type="dxa"/>
          </w:tcPr>
          <w:p w14:paraId="3673789D" w14:textId="77777777" w:rsidR="00814AB4" w:rsidRPr="004E4E52" w:rsidRDefault="00814AB4" w:rsidP="006169E1">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Designation of Authorized Representative</w:t>
            </w:r>
          </w:p>
        </w:tc>
        <w:tc>
          <w:tcPr>
            <w:tcW w:w="3685" w:type="dxa"/>
          </w:tcPr>
          <w:p w14:paraId="06E6DD28" w14:textId="77777777" w:rsidR="00814AB4" w:rsidRPr="004E4E52" w:rsidRDefault="00814AB4" w:rsidP="006169E1">
            <w:pPr>
              <w:pStyle w:val="ListParagraph"/>
              <w:jc w:val="both"/>
              <w:rPr>
                <w:rFonts w:ascii="Century Gothic" w:hAnsi="Century Gothic" w:cs="Calibri-Bold"/>
                <w:bCs/>
                <w:sz w:val="22"/>
                <w:szCs w:val="22"/>
              </w:rPr>
            </w:pPr>
          </w:p>
        </w:tc>
      </w:tr>
      <w:tr w:rsidR="00814AB4" w:rsidRPr="004E4E52" w14:paraId="28905732" w14:textId="77777777" w:rsidTr="001D0CFA">
        <w:trPr>
          <w:trHeight w:val="350"/>
        </w:trPr>
        <w:tc>
          <w:tcPr>
            <w:tcW w:w="4536" w:type="dxa"/>
            <w:vAlign w:val="center"/>
          </w:tcPr>
          <w:p w14:paraId="74464933" w14:textId="77777777" w:rsidR="00814AB4" w:rsidRPr="004E4E52" w:rsidRDefault="00814AB4" w:rsidP="006169E1">
            <w:pPr>
              <w:pStyle w:val="ListParagraph"/>
              <w:ind w:left="0"/>
              <w:rPr>
                <w:rFonts w:ascii="Century Gothic" w:hAnsi="Century Gothic" w:cs="Calibri-Bold"/>
                <w:bCs/>
                <w:sz w:val="22"/>
                <w:szCs w:val="22"/>
              </w:rPr>
            </w:pPr>
            <w:r w:rsidRPr="004E4E52">
              <w:rPr>
                <w:rFonts w:ascii="Century Gothic" w:hAnsi="Century Gothic" w:cs="Calibri-Bold"/>
                <w:bCs/>
                <w:sz w:val="22"/>
                <w:szCs w:val="22"/>
              </w:rPr>
              <w:t>Signature of Authorized Representative</w:t>
            </w:r>
          </w:p>
        </w:tc>
        <w:tc>
          <w:tcPr>
            <w:tcW w:w="3685" w:type="dxa"/>
          </w:tcPr>
          <w:p w14:paraId="47732CF4" w14:textId="77777777" w:rsidR="00814AB4" w:rsidRPr="004E4E52" w:rsidRDefault="00814AB4" w:rsidP="006169E1">
            <w:pPr>
              <w:pStyle w:val="ListParagraph"/>
              <w:jc w:val="both"/>
              <w:rPr>
                <w:rFonts w:ascii="Century Gothic" w:hAnsi="Century Gothic" w:cs="Calibri-Bold"/>
                <w:bCs/>
                <w:sz w:val="22"/>
                <w:szCs w:val="22"/>
              </w:rPr>
            </w:pPr>
          </w:p>
        </w:tc>
      </w:tr>
      <w:tr w:rsidR="00814AB4" w:rsidRPr="004E4E52" w14:paraId="0BA06AA4" w14:textId="77777777" w:rsidTr="00A84CFF">
        <w:tc>
          <w:tcPr>
            <w:tcW w:w="4536" w:type="dxa"/>
          </w:tcPr>
          <w:p w14:paraId="446DE8BD" w14:textId="77777777" w:rsidR="00814AB4" w:rsidRPr="004E4E52" w:rsidRDefault="00814AB4" w:rsidP="006169E1">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Mobile No. of Authorized Representative</w:t>
            </w:r>
          </w:p>
        </w:tc>
        <w:tc>
          <w:tcPr>
            <w:tcW w:w="3685" w:type="dxa"/>
          </w:tcPr>
          <w:p w14:paraId="478670C1" w14:textId="77777777" w:rsidR="00814AB4" w:rsidRPr="004E4E52" w:rsidRDefault="00814AB4" w:rsidP="006169E1">
            <w:pPr>
              <w:pStyle w:val="ListParagraph"/>
              <w:jc w:val="both"/>
              <w:rPr>
                <w:rFonts w:ascii="Century Gothic" w:hAnsi="Century Gothic" w:cs="Calibri-Bold"/>
                <w:bCs/>
                <w:sz w:val="22"/>
                <w:szCs w:val="22"/>
              </w:rPr>
            </w:pPr>
          </w:p>
        </w:tc>
      </w:tr>
      <w:tr w:rsidR="00814AB4" w:rsidRPr="004E4E52" w14:paraId="228EDAC0" w14:textId="77777777" w:rsidTr="00A84CFF">
        <w:tc>
          <w:tcPr>
            <w:tcW w:w="4536" w:type="dxa"/>
          </w:tcPr>
          <w:p w14:paraId="2427D6D8" w14:textId="77777777" w:rsidR="00814AB4" w:rsidRPr="004E4E52" w:rsidRDefault="00814AB4" w:rsidP="006169E1">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Email id of Authorized Representative</w:t>
            </w:r>
          </w:p>
        </w:tc>
        <w:tc>
          <w:tcPr>
            <w:tcW w:w="3685" w:type="dxa"/>
          </w:tcPr>
          <w:p w14:paraId="2769D7F7" w14:textId="77777777" w:rsidR="00814AB4" w:rsidRPr="004E4E52" w:rsidRDefault="00814AB4" w:rsidP="006169E1">
            <w:pPr>
              <w:pStyle w:val="ListParagraph"/>
              <w:jc w:val="both"/>
              <w:rPr>
                <w:rFonts w:ascii="Century Gothic" w:hAnsi="Century Gothic" w:cs="Calibri-Bold"/>
                <w:bCs/>
                <w:sz w:val="22"/>
                <w:szCs w:val="22"/>
              </w:rPr>
            </w:pPr>
          </w:p>
        </w:tc>
      </w:tr>
    </w:tbl>
    <w:p w14:paraId="5D6ABE2E" w14:textId="77777777" w:rsidR="00814AB4" w:rsidRPr="004E4E52" w:rsidRDefault="00814AB4" w:rsidP="006169E1">
      <w:pPr>
        <w:pStyle w:val="ListParagraph"/>
        <w:rPr>
          <w:rFonts w:ascii="Century Gothic" w:hAnsi="Century Gothic"/>
          <w:sz w:val="22"/>
          <w:szCs w:val="22"/>
        </w:rPr>
      </w:pPr>
    </w:p>
    <w:p w14:paraId="2CB6A436" w14:textId="77777777" w:rsidR="00186432" w:rsidRDefault="00186432" w:rsidP="006169E1">
      <w:pPr>
        <w:pStyle w:val="ListParagraph"/>
        <w:rPr>
          <w:rFonts w:ascii="Century Gothic" w:hAnsi="Century Gothic"/>
          <w:sz w:val="22"/>
          <w:szCs w:val="22"/>
        </w:rPr>
      </w:pPr>
    </w:p>
    <w:p w14:paraId="68350E5B" w14:textId="77777777" w:rsidR="00495F7C" w:rsidRDefault="00495F7C" w:rsidP="006169E1">
      <w:pPr>
        <w:pStyle w:val="ListParagraph"/>
        <w:rPr>
          <w:rFonts w:ascii="Century Gothic" w:hAnsi="Century Gothic"/>
          <w:sz w:val="22"/>
          <w:szCs w:val="22"/>
        </w:rPr>
      </w:pPr>
    </w:p>
    <w:p w14:paraId="531A1D5F" w14:textId="77777777" w:rsidR="00495F7C" w:rsidRDefault="00495F7C" w:rsidP="006169E1">
      <w:pPr>
        <w:pStyle w:val="ListParagraph"/>
        <w:rPr>
          <w:rFonts w:ascii="Century Gothic" w:hAnsi="Century Gothic"/>
          <w:sz w:val="22"/>
          <w:szCs w:val="22"/>
        </w:rPr>
      </w:pPr>
    </w:p>
    <w:p w14:paraId="222ABC5D" w14:textId="77777777" w:rsidR="00495F7C" w:rsidRPr="004E4E52" w:rsidRDefault="00495F7C" w:rsidP="006169E1">
      <w:pPr>
        <w:pStyle w:val="ListParagraph"/>
        <w:rPr>
          <w:rFonts w:ascii="Century Gothic" w:hAnsi="Century Gothic"/>
          <w:sz w:val="22"/>
          <w:szCs w:val="22"/>
        </w:rPr>
      </w:pPr>
    </w:p>
    <w:p w14:paraId="4CDB75C0"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Yours Sincerely,</w:t>
      </w:r>
    </w:p>
    <w:p w14:paraId="57573107"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14:paraId="4700C7FD"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(Signature)</w:t>
      </w:r>
    </w:p>
    <w:p w14:paraId="040504B6" w14:textId="0A34507E"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Name of the Signatory:</w:t>
      </w:r>
    </w:p>
    <w:p w14:paraId="4F927EC0"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Designation:</w:t>
      </w:r>
    </w:p>
    <w:p w14:paraId="42157446"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Company Seal</w:t>
      </w:r>
      <w:bookmarkEnd w:id="0"/>
    </w:p>
    <w:sectPr w:rsidR="00814AB4" w:rsidRPr="004E4E52" w:rsidSect="005E7CCD">
      <w:headerReference w:type="default" r:id="rId8"/>
      <w:footerReference w:type="default" r:id="rId9"/>
      <w:footerReference w:type="first" r:id="rId10"/>
      <w:pgSz w:w="11906" w:h="16838"/>
      <w:pgMar w:top="1260" w:right="1440" w:bottom="171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FDF3" w14:textId="77777777" w:rsidR="00331C76" w:rsidRDefault="00331C76" w:rsidP="004C17F8">
      <w:pPr>
        <w:spacing w:after="0" w:line="240" w:lineRule="auto"/>
      </w:pPr>
      <w:r>
        <w:separator/>
      </w:r>
    </w:p>
  </w:endnote>
  <w:endnote w:type="continuationSeparator" w:id="0">
    <w:p w14:paraId="5A998BC6" w14:textId="77777777" w:rsidR="00331C76" w:rsidRDefault="00331C76"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2062"/>
      <w:docPartObj>
        <w:docPartGallery w:val="Page Numbers (Bottom of Page)"/>
        <w:docPartUnique/>
      </w:docPartObj>
    </w:sdtPr>
    <w:sdtEndPr>
      <w:rPr>
        <w:color w:val="7F7F7F" w:themeColor="background1" w:themeShade="7F"/>
        <w:spacing w:val="60"/>
      </w:rPr>
    </w:sdtEndPr>
    <w:sdtContent>
      <w:p w14:paraId="11769867" w14:textId="7335BAA3"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188C" w14:textId="77777777" w:rsidR="00331C76" w:rsidRDefault="00331C76" w:rsidP="004C17F8">
      <w:pPr>
        <w:spacing w:after="0" w:line="240" w:lineRule="auto"/>
      </w:pPr>
      <w:r>
        <w:separator/>
      </w:r>
    </w:p>
  </w:footnote>
  <w:footnote w:type="continuationSeparator" w:id="0">
    <w:p w14:paraId="50334CCC" w14:textId="77777777" w:rsidR="00331C76" w:rsidRDefault="00331C76"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EB22" w14:textId="77777777" w:rsidR="005E7CCD" w:rsidRDefault="005E7CCD" w:rsidP="009D543D">
    <w:pPr>
      <w:pStyle w:val="Header"/>
      <w:rPr>
        <w:rFonts w:ascii="Calibri" w:hAnsi="Calibri" w:cs="Calibri"/>
        <w:bCs/>
        <w:sz w:val="18"/>
        <w:szCs w:val="18"/>
      </w:rPr>
    </w:pPr>
  </w:p>
  <w:p w14:paraId="5032EB25" w14:textId="62F6A7DE" w:rsidR="00BB4F49" w:rsidRPr="009D543D" w:rsidRDefault="00BB4F49"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6FCD548"/>
    <w:name w:val="WW8Num2"/>
    <w:lvl w:ilvl="0">
      <w:start w:val="1"/>
      <w:numFmt w:val="decimal"/>
      <w:lvlText w:val="%1."/>
      <w:lvlJc w:val="left"/>
      <w:pPr>
        <w:tabs>
          <w:tab w:val="num" w:pos="4977"/>
        </w:tabs>
        <w:ind w:left="6237" w:hanging="360"/>
      </w:pPr>
      <w:rPr>
        <w:rFonts w:ascii="Century Gothic" w:hAnsi="Century Gothic" w:cs="Century Gothic" w:hint="default"/>
        <w:b w:val="0"/>
        <w:bCs w:val="0"/>
        <w:sz w:val="23"/>
        <w:szCs w:val="23"/>
      </w:rPr>
    </w:lvl>
    <w:lvl w:ilvl="1">
      <w:start w:val="1"/>
      <w:numFmt w:val="lowerLetter"/>
      <w:lvlText w:val="%2."/>
      <w:lvlJc w:val="left"/>
      <w:pPr>
        <w:ind w:left="6417" w:hanging="360"/>
      </w:pPr>
    </w:lvl>
    <w:lvl w:ilvl="2">
      <w:start w:val="1"/>
      <w:numFmt w:val="lowerRoman"/>
      <w:lvlText w:val="%3."/>
      <w:lvlJc w:val="right"/>
      <w:pPr>
        <w:ind w:left="7137" w:hanging="180"/>
      </w:pPr>
    </w:lvl>
    <w:lvl w:ilvl="3">
      <w:start w:val="1"/>
      <w:numFmt w:val="decimal"/>
      <w:lvlText w:val="%4."/>
      <w:lvlJc w:val="left"/>
      <w:pPr>
        <w:ind w:left="7857" w:hanging="360"/>
      </w:pPr>
    </w:lvl>
    <w:lvl w:ilvl="4">
      <w:start w:val="1"/>
      <w:numFmt w:val="lowerLetter"/>
      <w:lvlText w:val="%5."/>
      <w:lvlJc w:val="left"/>
      <w:pPr>
        <w:ind w:left="8577" w:hanging="360"/>
      </w:pPr>
    </w:lvl>
    <w:lvl w:ilvl="5">
      <w:start w:val="1"/>
      <w:numFmt w:val="lowerRoman"/>
      <w:lvlText w:val="%6."/>
      <w:lvlJc w:val="right"/>
      <w:pPr>
        <w:ind w:left="9297" w:hanging="180"/>
      </w:pPr>
    </w:lvl>
    <w:lvl w:ilvl="6">
      <w:start w:val="1"/>
      <w:numFmt w:val="decimal"/>
      <w:lvlText w:val="%7."/>
      <w:lvlJc w:val="left"/>
      <w:pPr>
        <w:ind w:left="10017" w:hanging="360"/>
      </w:pPr>
    </w:lvl>
    <w:lvl w:ilvl="7">
      <w:start w:val="1"/>
      <w:numFmt w:val="lowerLetter"/>
      <w:lvlText w:val="%8."/>
      <w:lvlJc w:val="left"/>
      <w:pPr>
        <w:ind w:left="10737" w:hanging="360"/>
      </w:pPr>
    </w:lvl>
    <w:lvl w:ilvl="8">
      <w:start w:val="1"/>
      <w:numFmt w:val="lowerRoman"/>
      <w:lvlText w:val="%9."/>
      <w:lvlJc w:val="right"/>
      <w:pPr>
        <w:ind w:left="11457"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40C4D5B"/>
    <w:multiLevelType w:val="hybridMultilevel"/>
    <w:tmpl w:val="19229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4AC3FFD"/>
    <w:multiLevelType w:val="hybridMultilevel"/>
    <w:tmpl w:val="F7925126"/>
    <w:lvl w:ilvl="0" w:tplc="07549864">
      <w:start w:val="1"/>
      <w:numFmt w:val="lowerRoman"/>
      <w:lvlText w:val="%1."/>
      <w:lvlJc w:val="right"/>
      <w:pPr>
        <w:ind w:left="1429" w:hanging="360"/>
      </w:pPr>
    </w:lvl>
    <w:lvl w:ilvl="1" w:tplc="DB448384">
      <w:start w:val="1"/>
      <w:numFmt w:val="lowerLetter"/>
      <w:lvlText w:val="%2."/>
      <w:lvlJc w:val="left"/>
      <w:pPr>
        <w:ind w:left="2149" w:hanging="360"/>
      </w:pPr>
    </w:lvl>
    <w:lvl w:ilvl="2" w:tplc="0818FF66" w:tentative="1">
      <w:start w:val="1"/>
      <w:numFmt w:val="lowerRoman"/>
      <w:lvlText w:val="%3."/>
      <w:lvlJc w:val="right"/>
      <w:pPr>
        <w:ind w:left="2869" w:hanging="180"/>
      </w:pPr>
    </w:lvl>
    <w:lvl w:ilvl="3" w:tplc="B7ACF476" w:tentative="1">
      <w:start w:val="1"/>
      <w:numFmt w:val="decimal"/>
      <w:lvlText w:val="%4."/>
      <w:lvlJc w:val="left"/>
      <w:pPr>
        <w:ind w:left="3589" w:hanging="360"/>
      </w:pPr>
    </w:lvl>
    <w:lvl w:ilvl="4" w:tplc="0BD0A2A8" w:tentative="1">
      <w:start w:val="1"/>
      <w:numFmt w:val="lowerLetter"/>
      <w:lvlText w:val="%5."/>
      <w:lvlJc w:val="left"/>
      <w:pPr>
        <w:ind w:left="4309" w:hanging="360"/>
      </w:pPr>
    </w:lvl>
    <w:lvl w:ilvl="5" w:tplc="9FA86C40" w:tentative="1">
      <w:start w:val="1"/>
      <w:numFmt w:val="lowerRoman"/>
      <w:lvlText w:val="%6."/>
      <w:lvlJc w:val="right"/>
      <w:pPr>
        <w:ind w:left="5029" w:hanging="180"/>
      </w:pPr>
    </w:lvl>
    <w:lvl w:ilvl="6" w:tplc="60504116" w:tentative="1">
      <w:start w:val="1"/>
      <w:numFmt w:val="decimal"/>
      <w:lvlText w:val="%7."/>
      <w:lvlJc w:val="left"/>
      <w:pPr>
        <w:ind w:left="5749" w:hanging="360"/>
      </w:pPr>
    </w:lvl>
    <w:lvl w:ilvl="7" w:tplc="6434ADCC" w:tentative="1">
      <w:start w:val="1"/>
      <w:numFmt w:val="lowerLetter"/>
      <w:lvlText w:val="%8."/>
      <w:lvlJc w:val="left"/>
      <w:pPr>
        <w:ind w:left="6469" w:hanging="360"/>
      </w:pPr>
    </w:lvl>
    <w:lvl w:ilvl="8" w:tplc="1AD83F2C" w:tentative="1">
      <w:start w:val="1"/>
      <w:numFmt w:val="lowerRoman"/>
      <w:lvlText w:val="%9."/>
      <w:lvlJc w:val="right"/>
      <w:pPr>
        <w:ind w:left="7189" w:hanging="180"/>
      </w:pPr>
    </w:lvl>
  </w:abstractNum>
  <w:abstractNum w:abstractNumId="7"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8" w15:restartNumberingAfterBreak="0">
    <w:nsid w:val="166E1FC7"/>
    <w:multiLevelType w:val="hybridMultilevel"/>
    <w:tmpl w:val="9B0C8CD6"/>
    <w:lvl w:ilvl="0" w:tplc="61485B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A822234"/>
    <w:multiLevelType w:val="hybridMultilevel"/>
    <w:tmpl w:val="80223F68"/>
    <w:lvl w:ilvl="0" w:tplc="4009000F">
      <w:start w:val="1"/>
      <w:numFmt w:val="decimal"/>
      <w:lvlText w:val="%1."/>
      <w:lvlJc w:val="left"/>
      <w:pPr>
        <w:ind w:left="1430" w:hanging="360"/>
      </w:p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2"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3"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5E3D0A"/>
    <w:multiLevelType w:val="hybridMultilevel"/>
    <w:tmpl w:val="EE909E96"/>
    <w:lvl w:ilvl="0" w:tplc="6952F30E">
      <w:start w:val="1"/>
      <w:numFmt w:val="upperRoman"/>
      <w:lvlText w:val="(%1)"/>
      <w:lvlJc w:val="left"/>
      <w:pPr>
        <w:ind w:left="360" w:hanging="360"/>
      </w:pPr>
      <w:rPr>
        <w:rFonts w:ascii="Century Gothic" w:eastAsiaTheme="minorEastAsia" w:hAnsi="Century Gothic"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761DA4"/>
    <w:multiLevelType w:val="hybridMultilevel"/>
    <w:tmpl w:val="265CDBE2"/>
    <w:lvl w:ilvl="0" w:tplc="D9C627D2">
      <w:start w:val="1"/>
      <w:numFmt w:val="lowerRoman"/>
      <w:lvlText w:val="(%1)"/>
      <w:lvlJc w:val="left"/>
      <w:pPr>
        <w:ind w:left="1080" w:hanging="720"/>
      </w:pPr>
      <w:rPr>
        <w:rFonts w:cs="Calibri-Bold"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7" w15:restartNumberingAfterBreak="0">
    <w:nsid w:val="2C8F2F00"/>
    <w:multiLevelType w:val="hybridMultilevel"/>
    <w:tmpl w:val="A43E5E86"/>
    <w:lvl w:ilvl="0" w:tplc="B3069C84">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9" w15:restartNumberingAfterBreak="0">
    <w:nsid w:val="31AA78FB"/>
    <w:multiLevelType w:val="hybridMultilevel"/>
    <w:tmpl w:val="FE98D7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3667E29"/>
    <w:multiLevelType w:val="hybridMultilevel"/>
    <w:tmpl w:val="49721780"/>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2"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3" w15:restartNumberingAfterBreak="0">
    <w:nsid w:val="39FD588D"/>
    <w:multiLevelType w:val="hybridMultilevel"/>
    <w:tmpl w:val="E4CE53A2"/>
    <w:lvl w:ilvl="0" w:tplc="CEAE8A58">
      <w:start w:val="1"/>
      <w:numFmt w:val="decimal"/>
      <w:lvlText w:val="%1)"/>
      <w:lvlJc w:val="left"/>
      <w:pPr>
        <w:ind w:left="720" w:hanging="360"/>
      </w:pPr>
      <w:rPr>
        <w:rFonts w:cstheme="minorBidi" w:hint="default"/>
        <w:color w:val="00000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5"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6"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56A41BD8"/>
    <w:multiLevelType w:val="hybridMultilevel"/>
    <w:tmpl w:val="8F5C5EF8"/>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8"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9"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5DA5543F"/>
    <w:multiLevelType w:val="multilevel"/>
    <w:tmpl w:val="531A8E3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upperRoman"/>
      <w:lvlText w:val="%2."/>
      <w:lvlJc w:val="righ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2" w15:restartNumberingAfterBreak="0">
    <w:nsid w:val="5EC919B3"/>
    <w:multiLevelType w:val="hybridMultilevel"/>
    <w:tmpl w:val="53F09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34" w15:restartNumberingAfterBreak="0">
    <w:nsid w:val="636A2EB5"/>
    <w:multiLevelType w:val="hybridMultilevel"/>
    <w:tmpl w:val="50AAF234"/>
    <w:lvl w:ilvl="0" w:tplc="07E65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7" w15:restartNumberingAfterBreak="0">
    <w:nsid w:val="76735B5B"/>
    <w:multiLevelType w:val="hybridMultilevel"/>
    <w:tmpl w:val="162CD3AA"/>
    <w:lvl w:ilvl="0" w:tplc="C7F82F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648281">
    <w:abstractNumId w:val="0"/>
    <w:lvlOverride w:ilvl="0">
      <w:startOverride w:val="1"/>
    </w:lvlOverride>
  </w:num>
  <w:num w:numId="2" w16cid:durableId="1582065290">
    <w:abstractNumId w:val="9"/>
  </w:num>
  <w:num w:numId="3" w16cid:durableId="1981686409">
    <w:abstractNumId w:val="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665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938963">
    <w:abstractNumId w:val="13"/>
  </w:num>
  <w:num w:numId="6" w16cid:durableId="326597943">
    <w:abstractNumId w:val="33"/>
  </w:num>
  <w:num w:numId="7" w16cid:durableId="595091560">
    <w:abstractNumId w:val="29"/>
  </w:num>
  <w:num w:numId="8" w16cid:durableId="537738848">
    <w:abstractNumId w:val="3"/>
  </w:num>
  <w:num w:numId="9" w16cid:durableId="1006056781">
    <w:abstractNumId w:val="7"/>
  </w:num>
  <w:num w:numId="10" w16cid:durableId="262614844">
    <w:abstractNumId w:val="1"/>
  </w:num>
  <w:num w:numId="11" w16cid:durableId="680157917">
    <w:abstractNumId w:val="36"/>
  </w:num>
  <w:num w:numId="12" w16cid:durableId="794787534">
    <w:abstractNumId w:val="22"/>
  </w:num>
  <w:num w:numId="13" w16cid:durableId="1893806746">
    <w:abstractNumId w:val="4"/>
  </w:num>
  <w:num w:numId="14" w16cid:durableId="768114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6621112">
    <w:abstractNumId w:val="12"/>
  </w:num>
  <w:num w:numId="16" w16cid:durableId="1319774230">
    <w:abstractNumId w:val="2"/>
  </w:num>
  <w:num w:numId="17" w16cid:durableId="194006774">
    <w:abstractNumId w:val="30"/>
  </w:num>
  <w:num w:numId="18" w16cid:durableId="2026128431">
    <w:abstractNumId w:val="18"/>
  </w:num>
  <w:num w:numId="19" w16cid:durableId="742292442">
    <w:abstractNumId w:val="20"/>
  </w:num>
  <w:num w:numId="20" w16cid:durableId="239801686">
    <w:abstractNumId w:val="10"/>
  </w:num>
  <w:num w:numId="21" w16cid:durableId="7222510">
    <w:abstractNumId w:val="28"/>
  </w:num>
  <w:num w:numId="22" w16cid:durableId="90205613">
    <w:abstractNumId w:val="25"/>
  </w:num>
  <w:num w:numId="23" w16cid:durableId="90247728">
    <w:abstractNumId w:val="32"/>
  </w:num>
  <w:num w:numId="24" w16cid:durableId="326831316">
    <w:abstractNumId w:val="5"/>
  </w:num>
  <w:num w:numId="25" w16cid:durableId="1224411885">
    <w:abstractNumId w:val="21"/>
  </w:num>
  <w:num w:numId="26" w16cid:durableId="2027168588">
    <w:abstractNumId w:val="15"/>
  </w:num>
  <w:num w:numId="27" w16cid:durableId="204752308">
    <w:abstractNumId w:val="31"/>
  </w:num>
  <w:num w:numId="28" w16cid:durableId="1121873810">
    <w:abstractNumId w:val="16"/>
  </w:num>
  <w:num w:numId="29" w16cid:durableId="2099472495">
    <w:abstractNumId w:val="8"/>
  </w:num>
  <w:num w:numId="30" w16cid:durableId="129444080">
    <w:abstractNumId w:val="23"/>
  </w:num>
  <w:num w:numId="31" w16cid:durableId="610360053">
    <w:abstractNumId w:val="17"/>
  </w:num>
  <w:num w:numId="32" w16cid:durableId="1338577587">
    <w:abstractNumId w:val="11"/>
  </w:num>
  <w:num w:numId="33" w16cid:durableId="1765959801">
    <w:abstractNumId w:val="27"/>
  </w:num>
  <w:num w:numId="34" w16cid:durableId="213546240">
    <w:abstractNumId w:val="37"/>
  </w:num>
  <w:num w:numId="35" w16cid:durableId="1634672832">
    <w:abstractNumId w:val="34"/>
  </w:num>
  <w:num w:numId="36" w16cid:durableId="1591503868">
    <w:abstractNumId w:val="6"/>
  </w:num>
  <w:num w:numId="37" w16cid:durableId="1718239170">
    <w:abstractNumId w:val="14"/>
  </w:num>
  <w:num w:numId="38" w16cid:durableId="225846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2406"/>
    <w:rsid w:val="00004544"/>
    <w:rsid w:val="000064AA"/>
    <w:rsid w:val="0000782C"/>
    <w:rsid w:val="00007E8C"/>
    <w:rsid w:val="00015455"/>
    <w:rsid w:val="00016734"/>
    <w:rsid w:val="000168DD"/>
    <w:rsid w:val="00017A81"/>
    <w:rsid w:val="0002182E"/>
    <w:rsid w:val="0002198B"/>
    <w:rsid w:val="00022140"/>
    <w:rsid w:val="00025944"/>
    <w:rsid w:val="00025F55"/>
    <w:rsid w:val="00027059"/>
    <w:rsid w:val="0003175F"/>
    <w:rsid w:val="00035B10"/>
    <w:rsid w:val="0003674F"/>
    <w:rsid w:val="00041C68"/>
    <w:rsid w:val="00043993"/>
    <w:rsid w:val="000441F0"/>
    <w:rsid w:val="000476E8"/>
    <w:rsid w:val="00047BFB"/>
    <w:rsid w:val="00051F55"/>
    <w:rsid w:val="000569AD"/>
    <w:rsid w:val="00057E5F"/>
    <w:rsid w:val="00060FEC"/>
    <w:rsid w:val="00061BF0"/>
    <w:rsid w:val="00062517"/>
    <w:rsid w:val="0006477C"/>
    <w:rsid w:val="00064C2A"/>
    <w:rsid w:val="00066A8C"/>
    <w:rsid w:val="000677AD"/>
    <w:rsid w:val="00070370"/>
    <w:rsid w:val="00070FDC"/>
    <w:rsid w:val="00071DBE"/>
    <w:rsid w:val="00072C39"/>
    <w:rsid w:val="00074324"/>
    <w:rsid w:val="000757EA"/>
    <w:rsid w:val="00076FD4"/>
    <w:rsid w:val="00081109"/>
    <w:rsid w:val="00082C86"/>
    <w:rsid w:val="00083544"/>
    <w:rsid w:val="00092044"/>
    <w:rsid w:val="000926DB"/>
    <w:rsid w:val="000938C7"/>
    <w:rsid w:val="00094AED"/>
    <w:rsid w:val="000A0B19"/>
    <w:rsid w:val="000A53D5"/>
    <w:rsid w:val="000A585C"/>
    <w:rsid w:val="000A67ED"/>
    <w:rsid w:val="000A6AD6"/>
    <w:rsid w:val="000A6BC0"/>
    <w:rsid w:val="000A71EA"/>
    <w:rsid w:val="000B11C8"/>
    <w:rsid w:val="000B4204"/>
    <w:rsid w:val="000B4C27"/>
    <w:rsid w:val="000C04F2"/>
    <w:rsid w:val="000C1B97"/>
    <w:rsid w:val="000C2959"/>
    <w:rsid w:val="000C41E4"/>
    <w:rsid w:val="000C4C16"/>
    <w:rsid w:val="000C4CED"/>
    <w:rsid w:val="000C5950"/>
    <w:rsid w:val="000D1B61"/>
    <w:rsid w:val="000D616F"/>
    <w:rsid w:val="000D6C43"/>
    <w:rsid w:val="000D6DF7"/>
    <w:rsid w:val="000D7835"/>
    <w:rsid w:val="000D797D"/>
    <w:rsid w:val="000E1535"/>
    <w:rsid w:val="000E1E8E"/>
    <w:rsid w:val="000E308B"/>
    <w:rsid w:val="000E52B3"/>
    <w:rsid w:val="000E552A"/>
    <w:rsid w:val="000F0AAF"/>
    <w:rsid w:val="000F2B4A"/>
    <w:rsid w:val="000F35BF"/>
    <w:rsid w:val="000F613C"/>
    <w:rsid w:val="00103AB0"/>
    <w:rsid w:val="001140A1"/>
    <w:rsid w:val="00114C0E"/>
    <w:rsid w:val="00114D9A"/>
    <w:rsid w:val="00115C7E"/>
    <w:rsid w:val="00115FE1"/>
    <w:rsid w:val="00121AAA"/>
    <w:rsid w:val="0012289F"/>
    <w:rsid w:val="00122DFC"/>
    <w:rsid w:val="0012686B"/>
    <w:rsid w:val="00126E4B"/>
    <w:rsid w:val="00130F5A"/>
    <w:rsid w:val="0013166B"/>
    <w:rsid w:val="00131E0C"/>
    <w:rsid w:val="00137115"/>
    <w:rsid w:val="00140844"/>
    <w:rsid w:val="00141AA2"/>
    <w:rsid w:val="001432EF"/>
    <w:rsid w:val="0014363A"/>
    <w:rsid w:val="00144F6A"/>
    <w:rsid w:val="00145AC2"/>
    <w:rsid w:val="00145C3E"/>
    <w:rsid w:val="00145F86"/>
    <w:rsid w:val="00146B63"/>
    <w:rsid w:val="00146F55"/>
    <w:rsid w:val="00150536"/>
    <w:rsid w:val="001511C9"/>
    <w:rsid w:val="00151493"/>
    <w:rsid w:val="00151959"/>
    <w:rsid w:val="001525DB"/>
    <w:rsid w:val="00154134"/>
    <w:rsid w:val="001552FD"/>
    <w:rsid w:val="00160CCD"/>
    <w:rsid w:val="00161F05"/>
    <w:rsid w:val="001641FC"/>
    <w:rsid w:val="00164D00"/>
    <w:rsid w:val="00164D6A"/>
    <w:rsid w:val="00164F59"/>
    <w:rsid w:val="00165D25"/>
    <w:rsid w:val="00165F52"/>
    <w:rsid w:val="00167146"/>
    <w:rsid w:val="00170637"/>
    <w:rsid w:val="0017240D"/>
    <w:rsid w:val="00172864"/>
    <w:rsid w:val="00175130"/>
    <w:rsid w:val="00175DF6"/>
    <w:rsid w:val="00176BE1"/>
    <w:rsid w:val="00180E92"/>
    <w:rsid w:val="001812DF"/>
    <w:rsid w:val="0018275A"/>
    <w:rsid w:val="00182E94"/>
    <w:rsid w:val="00184E4A"/>
    <w:rsid w:val="00185069"/>
    <w:rsid w:val="00186432"/>
    <w:rsid w:val="00187E28"/>
    <w:rsid w:val="00187F2A"/>
    <w:rsid w:val="001913AE"/>
    <w:rsid w:val="00191B2E"/>
    <w:rsid w:val="00192427"/>
    <w:rsid w:val="00194F3F"/>
    <w:rsid w:val="0019618C"/>
    <w:rsid w:val="001A1E27"/>
    <w:rsid w:val="001A3D17"/>
    <w:rsid w:val="001A44FD"/>
    <w:rsid w:val="001A5601"/>
    <w:rsid w:val="001A7E46"/>
    <w:rsid w:val="001B5B1A"/>
    <w:rsid w:val="001B5E34"/>
    <w:rsid w:val="001B6B6F"/>
    <w:rsid w:val="001C124F"/>
    <w:rsid w:val="001C5515"/>
    <w:rsid w:val="001D058D"/>
    <w:rsid w:val="001D0CFA"/>
    <w:rsid w:val="001E063F"/>
    <w:rsid w:val="001E3236"/>
    <w:rsid w:val="001E579E"/>
    <w:rsid w:val="001E6A11"/>
    <w:rsid w:val="001E6BCE"/>
    <w:rsid w:val="001E7ABB"/>
    <w:rsid w:val="001F47C3"/>
    <w:rsid w:val="001F4839"/>
    <w:rsid w:val="001F69B0"/>
    <w:rsid w:val="0020027D"/>
    <w:rsid w:val="002017BD"/>
    <w:rsid w:val="0020658D"/>
    <w:rsid w:val="002078BD"/>
    <w:rsid w:val="002108CA"/>
    <w:rsid w:val="00210E14"/>
    <w:rsid w:val="002124B6"/>
    <w:rsid w:val="00213F70"/>
    <w:rsid w:val="0021554D"/>
    <w:rsid w:val="00217ECE"/>
    <w:rsid w:val="0022082E"/>
    <w:rsid w:val="00223D63"/>
    <w:rsid w:val="002242F8"/>
    <w:rsid w:val="0023065F"/>
    <w:rsid w:val="00230C5E"/>
    <w:rsid w:val="00232DD5"/>
    <w:rsid w:val="00234734"/>
    <w:rsid w:val="0023477A"/>
    <w:rsid w:val="00235605"/>
    <w:rsid w:val="00235F97"/>
    <w:rsid w:val="00241FB3"/>
    <w:rsid w:val="00242005"/>
    <w:rsid w:val="00247880"/>
    <w:rsid w:val="00247E1E"/>
    <w:rsid w:val="0025197A"/>
    <w:rsid w:val="00251AA6"/>
    <w:rsid w:val="00252222"/>
    <w:rsid w:val="00252FD3"/>
    <w:rsid w:val="00253016"/>
    <w:rsid w:val="002554BD"/>
    <w:rsid w:val="0025643B"/>
    <w:rsid w:val="00256895"/>
    <w:rsid w:val="00256933"/>
    <w:rsid w:val="002572CD"/>
    <w:rsid w:val="002601AB"/>
    <w:rsid w:val="0026032A"/>
    <w:rsid w:val="00260710"/>
    <w:rsid w:val="00261039"/>
    <w:rsid w:val="00262283"/>
    <w:rsid w:val="00262868"/>
    <w:rsid w:val="0026286B"/>
    <w:rsid w:val="00265DA1"/>
    <w:rsid w:val="00266668"/>
    <w:rsid w:val="00266DB7"/>
    <w:rsid w:val="00267245"/>
    <w:rsid w:val="00270021"/>
    <w:rsid w:val="00270D8A"/>
    <w:rsid w:val="0027147D"/>
    <w:rsid w:val="00271DE2"/>
    <w:rsid w:val="0027234D"/>
    <w:rsid w:val="00274CC8"/>
    <w:rsid w:val="0027522D"/>
    <w:rsid w:val="002773D6"/>
    <w:rsid w:val="002834DD"/>
    <w:rsid w:val="002867CD"/>
    <w:rsid w:val="00286F26"/>
    <w:rsid w:val="00291009"/>
    <w:rsid w:val="00292131"/>
    <w:rsid w:val="00296A4F"/>
    <w:rsid w:val="002972CE"/>
    <w:rsid w:val="002A26C9"/>
    <w:rsid w:val="002A2F84"/>
    <w:rsid w:val="002A5E84"/>
    <w:rsid w:val="002B129A"/>
    <w:rsid w:val="002B7D5F"/>
    <w:rsid w:val="002C003C"/>
    <w:rsid w:val="002C6671"/>
    <w:rsid w:val="002C6F43"/>
    <w:rsid w:val="002D0B21"/>
    <w:rsid w:val="002D14AE"/>
    <w:rsid w:val="002D2C12"/>
    <w:rsid w:val="002E01EE"/>
    <w:rsid w:val="002E03FA"/>
    <w:rsid w:val="002E37D4"/>
    <w:rsid w:val="002E3D1A"/>
    <w:rsid w:val="002F2813"/>
    <w:rsid w:val="003008C2"/>
    <w:rsid w:val="003022E7"/>
    <w:rsid w:val="0030442E"/>
    <w:rsid w:val="00307665"/>
    <w:rsid w:val="0031331C"/>
    <w:rsid w:val="00315001"/>
    <w:rsid w:val="00315B35"/>
    <w:rsid w:val="00316C53"/>
    <w:rsid w:val="00320B2E"/>
    <w:rsid w:val="0032253A"/>
    <w:rsid w:val="00322E18"/>
    <w:rsid w:val="00323CFE"/>
    <w:rsid w:val="003258DB"/>
    <w:rsid w:val="00330021"/>
    <w:rsid w:val="00331C76"/>
    <w:rsid w:val="00333116"/>
    <w:rsid w:val="00333FC6"/>
    <w:rsid w:val="003355D1"/>
    <w:rsid w:val="0033623C"/>
    <w:rsid w:val="00336295"/>
    <w:rsid w:val="00344075"/>
    <w:rsid w:val="00344626"/>
    <w:rsid w:val="00346DDF"/>
    <w:rsid w:val="0034765B"/>
    <w:rsid w:val="003500D8"/>
    <w:rsid w:val="0035288D"/>
    <w:rsid w:val="00353DA8"/>
    <w:rsid w:val="00360D33"/>
    <w:rsid w:val="003618CC"/>
    <w:rsid w:val="00362EF1"/>
    <w:rsid w:val="00365FFA"/>
    <w:rsid w:val="003715EA"/>
    <w:rsid w:val="00371EFC"/>
    <w:rsid w:val="003729E8"/>
    <w:rsid w:val="0037378E"/>
    <w:rsid w:val="00373A22"/>
    <w:rsid w:val="0037452E"/>
    <w:rsid w:val="0037607B"/>
    <w:rsid w:val="00380044"/>
    <w:rsid w:val="00384112"/>
    <w:rsid w:val="0038440B"/>
    <w:rsid w:val="00387043"/>
    <w:rsid w:val="00387835"/>
    <w:rsid w:val="00392526"/>
    <w:rsid w:val="00392F6A"/>
    <w:rsid w:val="00396D12"/>
    <w:rsid w:val="003979E9"/>
    <w:rsid w:val="003A0A9C"/>
    <w:rsid w:val="003A5A1B"/>
    <w:rsid w:val="003A5C06"/>
    <w:rsid w:val="003A73A0"/>
    <w:rsid w:val="003B3260"/>
    <w:rsid w:val="003B4E4B"/>
    <w:rsid w:val="003B7611"/>
    <w:rsid w:val="003C11AA"/>
    <w:rsid w:val="003C19C0"/>
    <w:rsid w:val="003C2F31"/>
    <w:rsid w:val="003D28B7"/>
    <w:rsid w:val="003D65C5"/>
    <w:rsid w:val="003E1B42"/>
    <w:rsid w:val="003E4653"/>
    <w:rsid w:val="003E4947"/>
    <w:rsid w:val="003E5509"/>
    <w:rsid w:val="003E74B1"/>
    <w:rsid w:val="003F4E54"/>
    <w:rsid w:val="003F5C9F"/>
    <w:rsid w:val="003F6149"/>
    <w:rsid w:val="003F6BF9"/>
    <w:rsid w:val="00400988"/>
    <w:rsid w:val="00400AF2"/>
    <w:rsid w:val="00400EFA"/>
    <w:rsid w:val="00401C07"/>
    <w:rsid w:val="004024CE"/>
    <w:rsid w:val="00402885"/>
    <w:rsid w:val="00405AF3"/>
    <w:rsid w:val="00414DC7"/>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4D2B"/>
    <w:rsid w:val="00446A28"/>
    <w:rsid w:val="00451422"/>
    <w:rsid w:val="00452145"/>
    <w:rsid w:val="0045528B"/>
    <w:rsid w:val="0045721D"/>
    <w:rsid w:val="00461367"/>
    <w:rsid w:val="00461A56"/>
    <w:rsid w:val="00462ECC"/>
    <w:rsid w:val="004642C9"/>
    <w:rsid w:val="00467B4C"/>
    <w:rsid w:val="00470954"/>
    <w:rsid w:val="004750E6"/>
    <w:rsid w:val="00475845"/>
    <w:rsid w:val="004770B4"/>
    <w:rsid w:val="004776FA"/>
    <w:rsid w:val="00480013"/>
    <w:rsid w:val="00480F0B"/>
    <w:rsid w:val="00481050"/>
    <w:rsid w:val="00484026"/>
    <w:rsid w:val="00484E54"/>
    <w:rsid w:val="00492A50"/>
    <w:rsid w:val="00495F7C"/>
    <w:rsid w:val="004977D2"/>
    <w:rsid w:val="004A2F4D"/>
    <w:rsid w:val="004A4768"/>
    <w:rsid w:val="004A7C34"/>
    <w:rsid w:val="004B18ED"/>
    <w:rsid w:val="004B2049"/>
    <w:rsid w:val="004B2175"/>
    <w:rsid w:val="004B6A12"/>
    <w:rsid w:val="004C1244"/>
    <w:rsid w:val="004C17F8"/>
    <w:rsid w:val="004C2AF7"/>
    <w:rsid w:val="004C5825"/>
    <w:rsid w:val="004C5D53"/>
    <w:rsid w:val="004C5E40"/>
    <w:rsid w:val="004C6477"/>
    <w:rsid w:val="004C7688"/>
    <w:rsid w:val="004D0A68"/>
    <w:rsid w:val="004D2F3A"/>
    <w:rsid w:val="004D6ADD"/>
    <w:rsid w:val="004D6EE4"/>
    <w:rsid w:val="004E021F"/>
    <w:rsid w:val="004E1043"/>
    <w:rsid w:val="004E32C2"/>
    <w:rsid w:val="004E4E52"/>
    <w:rsid w:val="004E4EFB"/>
    <w:rsid w:val="004E4F21"/>
    <w:rsid w:val="004F1FCD"/>
    <w:rsid w:val="004F2BEA"/>
    <w:rsid w:val="004F3881"/>
    <w:rsid w:val="004F43BA"/>
    <w:rsid w:val="004F5281"/>
    <w:rsid w:val="004F5766"/>
    <w:rsid w:val="00501C9C"/>
    <w:rsid w:val="00501EE9"/>
    <w:rsid w:val="00501F8D"/>
    <w:rsid w:val="0050301D"/>
    <w:rsid w:val="00505305"/>
    <w:rsid w:val="00506019"/>
    <w:rsid w:val="00506A36"/>
    <w:rsid w:val="005078F8"/>
    <w:rsid w:val="00510500"/>
    <w:rsid w:val="00512991"/>
    <w:rsid w:val="00513591"/>
    <w:rsid w:val="0051462B"/>
    <w:rsid w:val="005151F3"/>
    <w:rsid w:val="0051694B"/>
    <w:rsid w:val="00520199"/>
    <w:rsid w:val="005230EE"/>
    <w:rsid w:val="0052475C"/>
    <w:rsid w:val="005254A5"/>
    <w:rsid w:val="00525C8A"/>
    <w:rsid w:val="00532B62"/>
    <w:rsid w:val="00532F6F"/>
    <w:rsid w:val="00534EC9"/>
    <w:rsid w:val="005359AC"/>
    <w:rsid w:val="00535C1B"/>
    <w:rsid w:val="0053687F"/>
    <w:rsid w:val="0054018E"/>
    <w:rsid w:val="00540FCE"/>
    <w:rsid w:val="0054109D"/>
    <w:rsid w:val="00542F3F"/>
    <w:rsid w:val="00544A18"/>
    <w:rsid w:val="00550DDE"/>
    <w:rsid w:val="005552C6"/>
    <w:rsid w:val="00557797"/>
    <w:rsid w:val="00557C94"/>
    <w:rsid w:val="00560124"/>
    <w:rsid w:val="005666BE"/>
    <w:rsid w:val="00567E4C"/>
    <w:rsid w:val="00571101"/>
    <w:rsid w:val="00573C95"/>
    <w:rsid w:val="00573CC3"/>
    <w:rsid w:val="00577187"/>
    <w:rsid w:val="00580D07"/>
    <w:rsid w:val="005825E3"/>
    <w:rsid w:val="00584C2B"/>
    <w:rsid w:val="005862AD"/>
    <w:rsid w:val="00586921"/>
    <w:rsid w:val="00587C9E"/>
    <w:rsid w:val="00593184"/>
    <w:rsid w:val="0059606B"/>
    <w:rsid w:val="005A0B3B"/>
    <w:rsid w:val="005A52FE"/>
    <w:rsid w:val="005B0660"/>
    <w:rsid w:val="005B31F9"/>
    <w:rsid w:val="005B3F5D"/>
    <w:rsid w:val="005B4ECC"/>
    <w:rsid w:val="005B75DE"/>
    <w:rsid w:val="005C055E"/>
    <w:rsid w:val="005C3E48"/>
    <w:rsid w:val="005C49CD"/>
    <w:rsid w:val="005C4C2B"/>
    <w:rsid w:val="005C4DE4"/>
    <w:rsid w:val="005C582B"/>
    <w:rsid w:val="005C5932"/>
    <w:rsid w:val="005C5EBE"/>
    <w:rsid w:val="005C727F"/>
    <w:rsid w:val="005D1B27"/>
    <w:rsid w:val="005D32F8"/>
    <w:rsid w:val="005D4EA0"/>
    <w:rsid w:val="005D52A2"/>
    <w:rsid w:val="005D564E"/>
    <w:rsid w:val="005E0015"/>
    <w:rsid w:val="005E00B5"/>
    <w:rsid w:val="005E0344"/>
    <w:rsid w:val="005E0739"/>
    <w:rsid w:val="005E202C"/>
    <w:rsid w:val="005E7CCD"/>
    <w:rsid w:val="005F0211"/>
    <w:rsid w:val="005F1251"/>
    <w:rsid w:val="005F25AD"/>
    <w:rsid w:val="005F3D4A"/>
    <w:rsid w:val="005F5359"/>
    <w:rsid w:val="005F7882"/>
    <w:rsid w:val="00600D73"/>
    <w:rsid w:val="00601157"/>
    <w:rsid w:val="0060653C"/>
    <w:rsid w:val="006067B6"/>
    <w:rsid w:val="006169E1"/>
    <w:rsid w:val="00621CA1"/>
    <w:rsid w:val="00623CEF"/>
    <w:rsid w:val="00625ABD"/>
    <w:rsid w:val="006321E1"/>
    <w:rsid w:val="006323A5"/>
    <w:rsid w:val="00632861"/>
    <w:rsid w:val="00632FD1"/>
    <w:rsid w:val="0063332D"/>
    <w:rsid w:val="0063465C"/>
    <w:rsid w:val="006348AB"/>
    <w:rsid w:val="00634B04"/>
    <w:rsid w:val="006413F0"/>
    <w:rsid w:val="00641ED3"/>
    <w:rsid w:val="006430C8"/>
    <w:rsid w:val="0064326F"/>
    <w:rsid w:val="006452A5"/>
    <w:rsid w:val="0065120A"/>
    <w:rsid w:val="00652F69"/>
    <w:rsid w:val="0065431D"/>
    <w:rsid w:val="006560E5"/>
    <w:rsid w:val="0065720B"/>
    <w:rsid w:val="00663C8D"/>
    <w:rsid w:val="006644E5"/>
    <w:rsid w:val="0066583D"/>
    <w:rsid w:val="0066616B"/>
    <w:rsid w:val="006670FB"/>
    <w:rsid w:val="006701AE"/>
    <w:rsid w:val="00671694"/>
    <w:rsid w:val="00672357"/>
    <w:rsid w:val="006728CD"/>
    <w:rsid w:val="00672BFB"/>
    <w:rsid w:val="006741F9"/>
    <w:rsid w:val="00674D26"/>
    <w:rsid w:val="006759CB"/>
    <w:rsid w:val="00676857"/>
    <w:rsid w:val="00680310"/>
    <w:rsid w:val="00681671"/>
    <w:rsid w:val="006838EA"/>
    <w:rsid w:val="00683E35"/>
    <w:rsid w:val="0068445E"/>
    <w:rsid w:val="00684703"/>
    <w:rsid w:val="0069126D"/>
    <w:rsid w:val="00691C01"/>
    <w:rsid w:val="00694049"/>
    <w:rsid w:val="00696D0B"/>
    <w:rsid w:val="006A1FC7"/>
    <w:rsid w:val="006A215A"/>
    <w:rsid w:val="006A3634"/>
    <w:rsid w:val="006A5587"/>
    <w:rsid w:val="006A5605"/>
    <w:rsid w:val="006A6539"/>
    <w:rsid w:val="006B0626"/>
    <w:rsid w:val="006B0829"/>
    <w:rsid w:val="006B56FB"/>
    <w:rsid w:val="006B6B89"/>
    <w:rsid w:val="006C1026"/>
    <w:rsid w:val="006C63D3"/>
    <w:rsid w:val="006C7157"/>
    <w:rsid w:val="006C72B3"/>
    <w:rsid w:val="006D48AE"/>
    <w:rsid w:val="006D5CA1"/>
    <w:rsid w:val="006D5E01"/>
    <w:rsid w:val="006D5F00"/>
    <w:rsid w:val="006D637B"/>
    <w:rsid w:val="006E1601"/>
    <w:rsid w:val="006E23D5"/>
    <w:rsid w:val="006E29B8"/>
    <w:rsid w:val="006E2B8E"/>
    <w:rsid w:val="006E77C6"/>
    <w:rsid w:val="006E7FB4"/>
    <w:rsid w:val="006F21BB"/>
    <w:rsid w:val="006F37E1"/>
    <w:rsid w:val="006F6780"/>
    <w:rsid w:val="006F7C34"/>
    <w:rsid w:val="007030FF"/>
    <w:rsid w:val="007031D4"/>
    <w:rsid w:val="007043A7"/>
    <w:rsid w:val="0070534F"/>
    <w:rsid w:val="007053AB"/>
    <w:rsid w:val="00706926"/>
    <w:rsid w:val="00707166"/>
    <w:rsid w:val="00710864"/>
    <w:rsid w:val="0071190F"/>
    <w:rsid w:val="0071217B"/>
    <w:rsid w:val="00715555"/>
    <w:rsid w:val="00716008"/>
    <w:rsid w:val="0071634F"/>
    <w:rsid w:val="0072651D"/>
    <w:rsid w:val="00727098"/>
    <w:rsid w:val="00730506"/>
    <w:rsid w:val="007305A9"/>
    <w:rsid w:val="00731D31"/>
    <w:rsid w:val="00731E5B"/>
    <w:rsid w:val="00737241"/>
    <w:rsid w:val="007403D7"/>
    <w:rsid w:val="00742229"/>
    <w:rsid w:val="00742B91"/>
    <w:rsid w:val="00752058"/>
    <w:rsid w:val="00755EDB"/>
    <w:rsid w:val="00756BC5"/>
    <w:rsid w:val="0075791E"/>
    <w:rsid w:val="00762788"/>
    <w:rsid w:val="00762971"/>
    <w:rsid w:val="00764157"/>
    <w:rsid w:val="00765BF4"/>
    <w:rsid w:val="00767179"/>
    <w:rsid w:val="00772819"/>
    <w:rsid w:val="007738AC"/>
    <w:rsid w:val="00773BB8"/>
    <w:rsid w:val="00775699"/>
    <w:rsid w:val="007775BB"/>
    <w:rsid w:val="00781043"/>
    <w:rsid w:val="007820F6"/>
    <w:rsid w:val="00783880"/>
    <w:rsid w:val="007842DE"/>
    <w:rsid w:val="00785559"/>
    <w:rsid w:val="00786A82"/>
    <w:rsid w:val="00790811"/>
    <w:rsid w:val="007A5ED2"/>
    <w:rsid w:val="007A6FF7"/>
    <w:rsid w:val="007B206F"/>
    <w:rsid w:val="007B243A"/>
    <w:rsid w:val="007B64A2"/>
    <w:rsid w:val="007B6FB7"/>
    <w:rsid w:val="007B7DC8"/>
    <w:rsid w:val="007C3930"/>
    <w:rsid w:val="007C6F5C"/>
    <w:rsid w:val="007C768A"/>
    <w:rsid w:val="007D0BC1"/>
    <w:rsid w:val="007D13A2"/>
    <w:rsid w:val="007D2D55"/>
    <w:rsid w:val="007D34B9"/>
    <w:rsid w:val="007D3924"/>
    <w:rsid w:val="007D5425"/>
    <w:rsid w:val="007E012C"/>
    <w:rsid w:val="007E384C"/>
    <w:rsid w:val="007F3A5E"/>
    <w:rsid w:val="007F544C"/>
    <w:rsid w:val="00800E15"/>
    <w:rsid w:val="00802C5E"/>
    <w:rsid w:val="008045E2"/>
    <w:rsid w:val="00805AD5"/>
    <w:rsid w:val="008101AB"/>
    <w:rsid w:val="00810950"/>
    <w:rsid w:val="0081361F"/>
    <w:rsid w:val="00814168"/>
    <w:rsid w:val="00814AB4"/>
    <w:rsid w:val="008157F3"/>
    <w:rsid w:val="008161CF"/>
    <w:rsid w:val="00816B44"/>
    <w:rsid w:val="008173CB"/>
    <w:rsid w:val="0082191C"/>
    <w:rsid w:val="00822872"/>
    <w:rsid w:val="00823589"/>
    <w:rsid w:val="00824C3A"/>
    <w:rsid w:val="008310D2"/>
    <w:rsid w:val="00832F49"/>
    <w:rsid w:val="008344F4"/>
    <w:rsid w:val="00834631"/>
    <w:rsid w:val="008348B2"/>
    <w:rsid w:val="008365A0"/>
    <w:rsid w:val="0083715F"/>
    <w:rsid w:val="008373C6"/>
    <w:rsid w:val="00843CEB"/>
    <w:rsid w:val="008469C7"/>
    <w:rsid w:val="00852DE8"/>
    <w:rsid w:val="00855787"/>
    <w:rsid w:val="00856770"/>
    <w:rsid w:val="00856D09"/>
    <w:rsid w:val="00860B37"/>
    <w:rsid w:val="0086106E"/>
    <w:rsid w:val="00862522"/>
    <w:rsid w:val="00863B11"/>
    <w:rsid w:val="00863E88"/>
    <w:rsid w:val="008658D8"/>
    <w:rsid w:val="00865924"/>
    <w:rsid w:val="00866B07"/>
    <w:rsid w:val="008702E5"/>
    <w:rsid w:val="00871ED3"/>
    <w:rsid w:val="0087293C"/>
    <w:rsid w:val="008755B2"/>
    <w:rsid w:val="00875FF8"/>
    <w:rsid w:val="00882D59"/>
    <w:rsid w:val="008932BD"/>
    <w:rsid w:val="00893611"/>
    <w:rsid w:val="008938A5"/>
    <w:rsid w:val="00893C1A"/>
    <w:rsid w:val="00893F73"/>
    <w:rsid w:val="00894BB9"/>
    <w:rsid w:val="00896A20"/>
    <w:rsid w:val="008A0421"/>
    <w:rsid w:val="008A268F"/>
    <w:rsid w:val="008A3E15"/>
    <w:rsid w:val="008A5A8D"/>
    <w:rsid w:val="008A73E4"/>
    <w:rsid w:val="008B01B9"/>
    <w:rsid w:val="008B0E60"/>
    <w:rsid w:val="008B1EF9"/>
    <w:rsid w:val="008B2CFD"/>
    <w:rsid w:val="008B35CF"/>
    <w:rsid w:val="008B4747"/>
    <w:rsid w:val="008B62CB"/>
    <w:rsid w:val="008C03A1"/>
    <w:rsid w:val="008C0AF6"/>
    <w:rsid w:val="008C1DA5"/>
    <w:rsid w:val="008C245E"/>
    <w:rsid w:val="008C3F1F"/>
    <w:rsid w:val="008C6794"/>
    <w:rsid w:val="008C6CDD"/>
    <w:rsid w:val="008C7B03"/>
    <w:rsid w:val="008D44A5"/>
    <w:rsid w:val="008D4F16"/>
    <w:rsid w:val="008D5A20"/>
    <w:rsid w:val="008D5E52"/>
    <w:rsid w:val="008D61BB"/>
    <w:rsid w:val="008D71F4"/>
    <w:rsid w:val="008E5904"/>
    <w:rsid w:val="008E6066"/>
    <w:rsid w:val="008E6DED"/>
    <w:rsid w:val="008F094C"/>
    <w:rsid w:val="008F26DC"/>
    <w:rsid w:val="008F35DF"/>
    <w:rsid w:val="008F4735"/>
    <w:rsid w:val="008F7D5B"/>
    <w:rsid w:val="00900365"/>
    <w:rsid w:val="0090246E"/>
    <w:rsid w:val="00902571"/>
    <w:rsid w:val="00906452"/>
    <w:rsid w:val="009070EA"/>
    <w:rsid w:val="00907700"/>
    <w:rsid w:val="009077AF"/>
    <w:rsid w:val="0091021B"/>
    <w:rsid w:val="0091541C"/>
    <w:rsid w:val="009168A6"/>
    <w:rsid w:val="009173C8"/>
    <w:rsid w:val="00923B63"/>
    <w:rsid w:val="00930521"/>
    <w:rsid w:val="00931ABF"/>
    <w:rsid w:val="00934738"/>
    <w:rsid w:val="009363A6"/>
    <w:rsid w:val="00936F38"/>
    <w:rsid w:val="00944755"/>
    <w:rsid w:val="0094649E"/>
    <w:rsid w:val="009465F6"/>
    <w:rsid w:val="00950F11"/>
    <w:rsid w:val="00951EA7"/>
    <w:rsid w:val="00952A5B"/>
    <w:rsid w:val="00954CEB"/>
    <w:rsid w:val="00957C02"/>
    <w:rsid w:val="009815AB"/>
    <w:rsid w:val="009827EC"/>
    <w:rsid w:val="00984248"/>
    <w:rsid w:val="0098487B"/>
    <w:rsid w:val="00991737"/>
    <w:rsid w:val="009933C1"/>
    <w:rsid w:val="00993600"/>
    <w:rsid w:val="00994439"/>
    <w:rsid w:val="00994F69"/>
    <w:rsid w:val="009A11B6"/>
    <w:rsid w:val="009A1FEC"/>
    <w:rsid w:val="009A3184"/>
    <w:rsid w:val="009A642B"/>
    <w:rsid w:val="009A6CE1"/>
    <w:rsid w:val="009C05FC"/>
    <w:rsid w:val="009C1626"/>
    <w:rsid w:val="009C1CD9"/>
    <w:rsid w:val="009C26D9"/>
    <w:rsid w:val="009C76BB"/>
    <w:rsid w:val="009D0AC2"/>
    <w:rsid w:val="009D3BB4"/>
    <w:rsid w:val="009D543D"/>
    <w:rsid w:val="009D55B1"/>
    <w:rsid w:val="009D6AEF"/>
    <w:rsid w:val="009E40D4"/>
    <w:rsid w:val="009E4701"/>
    <w:rsid w:val="009E599C"/>
    <w:rsid w:val="009F12C4"/>
    <w:rsid w:val="009F3C48"/>
    <w:rsid w:val="009F5FC5"/>
    <w:rsid w:val="00A003C2"/>
    <w:rsid w:val="00A03635"/>
    <w:rsid w:val="00A075C6"/>
    <w:rsid w:val="00A07A98"/>
    <w:rsid w:val="00A103E4"/>
    <w:rsid w:val="00A11D99"/>
    <w:rsid w:val="00A1274C"/>
    <w:rsid w:val="00A12A4A"/>
    <w:rsid w:val="00A135EA"/>
    <w:rsid w:val="00A14041"/>
    <w:rsid w:val="00A1519D"/>
    <w:rsid w:val="00A15D1C"/>
    <w:rsid w:val="00A16747"/>
    <w:rsid w:val="00A20EE3"/>
    <w:rsid w:val="00A22CCE"/>
    <w:rsid w:val="00A233EC"/>
    <w:rsid w:val="00A25EEA"/>
    <w:rsid w:val="00A36023"/>
    <w:rsid w:val="00A37637"/>
    <w:rsid w:val="00A407FB"/>
    <w:rsid w:val="00A40A79"/>
    <w:rsid w:val="00A4109B"/>
    <w:rsid w:val="00A42615"/>
    <w:rsid w:val="00A5023E"/>
    <w:rsid w:val="00A50F45"/>
    <w:rsid w:val="00A54455"/>
    <w:rsid w:val="00A57261"/>
    <w:rsid w:val="00A614DF"/>
    <w:rsid w:val="00A62847"/>
    <w:rsid w:val="00A64DDD"/>
    <w:rsid w:val="00A706A4"/>
    <w:rsid w:val="00A706F9"/>
    <w:rsid w:val="00A714A6"/>
    <w:rsid w:val="00A720DF"/>
    <w:rsid w:val="00A748AC"/>
    <w:rsid w:val="00A7749B"/>
    <w:rsid w:val="00A82DEB"/>
    <w:rsid w:val="00A87A11"/>
    <w:rsid w:val="00A954DD"/>
    <w:rsid w:val="00A962FD"/>
    <w:rsid w:val="00A97067"/>
    <w:rsid w:val="00AA1B52"/>
    <w:rsid w:val="00AA2419"/>
    <w:rsid w:val="00AA4333"/>
    <w:rsid w:val="00AA73FD"/>
    <w:rsid w:val="00AA76CD"/>
    <w:rsid w:val="00AB04ED"/>
    <w:rsid w:val="00AB2607"/>
    <w:rsid w:val="00AB377F"/>
    <w:rsid w:val="00AB5A68"/>
    <w:rsid w:val="00AB5E62"/>
    <w:rsid w:val="00AC08A0"/>
    <w:rsid w:val="00AC30EE"/>
    <w:rsid w:val="00AC4DF2"/>
    <w:rsid w:val="00AC71BE"/>
    <w:rsid w:val="00AD1127"/>
    <w:rsid w:val="00AD131F"/>
    <w:rsid w:val="00AD211E"/>
    <w:rsid w:val="00AD7726"/>
    <w:rsid w:val="00AD7B78"/>
    <w:rsid w:val="00AE2629"/>
    <w:rsid w:val="00AE4895"/>
    <w:rsid w:val="00AE5369"/>
    <w:rsid w:val="00AF452B"/>
    <w:rsid w:val="00AF46E9"/>
    <w:rsid w:val="00AF5E50"/>
    <w:rsid w:val="00AF6711"/>
    <w:rsid w:val="00AF6890"/>
    <w:rsid w:val="00AF7837"/>
    <w:rsid w:val="00B000D7"/>
    <w:rsid w:val="00B004EB"/>
    <w:rsid w:val="00B00ACB"/>
    <w:rsid w:val="00B03D13"/>
    <w:rsid w:val="00B05937"/>
    <w:rsid w:val="00B075C6"/>
    <w:rsid w:val="00B07990"/>
    <w:rsid w:val="00B10AFC"/>
    <w:rsid w:val="00B15654"/>
    <w:rsid w:val="00B15686"/>
    <w:rsid w:val="00B233B1"/>
    <w:rsid w:val="00B25901"/>
    <w:rsid w:val="00B25AE6"/>
    <w:rsid w:val="00B27B80"/>
    <w:rsid w:val="00B30488"/>
    <w:rsid w:val="00B3315F"/>
    <w:rsid w:val="00B37B55"/>
    <w:rsid w:val="00B4330F"/>
    <w:rsid w:val="00B43945"/>
    <w:rsid w:val="00B54AAC"/>
    <w:rsid w:val="00B5628A"/>
    <w:rsid w:val="00B578FA"/>
    <w:rsid w:val="00B60C3F"/>
    <w:rsid w:val="00B610C9"/>
    <w:rsid w:val="00B62799"/>
    <w:rsid w:val="00B62BB3"/>
    <w:rsid w:val="00B64B9D"/>
    <w:rsid w:val="00B65025"/>
    <w:rsid w:val="00B65C25"/>
    <w:rsid w:val="00B72B6F"/>
    <w:rsid w:val="00B72BF8"/>
    <w:rsid w:val="00B855FC"/>
    <w:rsid w:val="00B86D73"/>
    <w:rsid w:val="00B870AF"/>
    <w:rsid w:val="00B87949"/>
    <w:rsid w:val="00B91098"/>
    <w:rsid w:val="00B921B9"/>
    <w:rsid w:val="00B92A05"/>
    <w:rsid w:val="00BA1625"/>
    <w:rsid w:val="00BA3CC6"/>
    <w:rsid w:val="00BA497F"/>
    <w:rsid w:val="00BA73C3"/>
    <w:rsid w:val="00BB2683"/>
    <w:rsid w:val="00BB351C"/>
    <w:rsid w:val="00BB4382"/>
    <w:rsid w:val="00BB4F49"/>
    <w:rsid w:val="00BB7549"/>
    <w:rsid w:val="00BC04D3"/>
    <w:rsid w:val="00BC0654"/>
    <w:rsid w:val="00BC4BAA"/>
    <w:rsid w:val="00BC78F7"/>
    <w:rsid w:val="00BC7DE6"/>
    <w:rsid w:val="00BD1A79"/>
    <w:rsid w:val="00BD1D97"/>
    <w:rsid w:val="00BD2451"/>
    <w:rsid w:val="00BD4A8A"/>
    <w:rsid w:val="00BD4B11"/>
    <w:rsid w:val="00BD4DAB"/>
    <w:rsid w:val="00BE0438"/>
    <w:rsid w:val="00BE1D6C"/>
    <w:rsid w:val="00BE2483"/>
    <w:rsid w:val="00BE31B8"/>
    <w:rsid w:val="00BE477D"/>
    <w:rsid w:val="00BE5448"/>
    <w:rsid w:val="00BE71AF"/>
    <w:rsid w:val="00BE7220"/>
    <w:rsid w:val="00BE7246"/>
    <w:rsid w:val="00BF07F0"/>
    <w:rsid w:val="00BF29A7"/>
    <w:rsid w:val="00BF6ED0"/>
    <w:rsid w:val="00C031B8"/>
    <w:rsid w:val="00C05996"/>
    <w:rsid w:val="00C07116"/>
    <w:rsid w:val="00C07AD9"/>
    <w:rsid w:val="00C10049"/>
    <w:rsid w:val="00C114E2"/>
    <w:rsid w:val="00C11DAB"/>
    <w:rsid w:val="00C135F0"/>
    <w:rsid w:val="00C16590"/>
    <w:rsid w:val="00C23D49"/>
    <w:rsid w:val="00C24023"/>
    <w:rsid w:val="00C24E35"/>
    <w:rsid w:val="00C25299"/>
    <w:rsid w:val="00C253C4"/>
    <w:rsid w:val="00C25ECF"/>
    <w:rsid w:val="00C275A2"/>
    <w:rsid w:val="00C30B47"/>
    <w:rsid w:val="00C314DC"/>
    <w:rsid w:val="00C31880"/>
    <w:rsid w:val="00C31CEF"/>
    <w:rsid w:val="00C32A17"/>
    <w:rsid w:val="00C3331C"/>
    <w:rsid w:val="00C3365B"/>
    <w:rsid w:val="00C33E6C"/>
    <w:rsid w:val="00C41E09"/>
    <w:rsid w:val="00C45753"/>
    <w:rsid w:val="00C50ADB"/>
    <w:rsid w:val="00C50CBD"/>
    <w:rsid w:val="00C5567F"/>
    <w:rsid w:val="00C56908"/>
    <w:rsid w:val="00C62BB9"/>
    <w:rsid w:val="00C65389"/>
    <w:rsid w:val="00C71A4B"/>
    <w:rsid w:val="00C73D98"/>
    <w:rsid w:val="00C74805"/>
    <w:rsid w:val="00C749CE"/>
    <w:rsid w:val="00C75791"/>
    <w:rsid w:val="00C76DA1"/>
    <w:rsid w:val="00C81218"/>
    <w:rsid w:val="00C82E6D"/>
    <w:rsid w:val="00C848C4"/>
    <w:rsid w:val="00C869D3"/>
    <w:rsid w:val="00C87F2E"/>
    <w:rsid w:val="00C903F6"/>
    <w:rsid w:val="00C935A1"/>
    <w:rsid w:val="00C95453"/>
    <w:rsid w:val="00C96A69"/>
    <w:rsid w:val="00C97883"/>
    <w:rsid w:val="00CA38D5"/>
    <w:rsid w:val="00CA60CB"/>
    <w:rsid w:val="00CA7670"/>
    <w:rsid w:val="00CA7799"/>
    <w:rsid w:val="00CA7F60"/>
    <w:rsid w:val="00CB010A"/>
    <w:rsid w:val="00CB10AA"/>
    <w:rsid w:val="00CB1278"/>
    <w:rsid w:val="00CB35E7"/>
    <w:rsid w:val="00CB755E"/>
    <w:rsid w:val="00CC0578"/>
    <w:rsid w:val="00CC3992"/>
    <w:rsid w:val="00CC4634"/>
    <w:rsid w:val="00CC5BDC"/>
    <w:rsid w:val="00CC6DA7"/>
    <w:rsid w:val="00CC7C43"/>
    <w:rsid w:val="00CD0311"/>
    <w:rsid w:val="00CD0572"/>
    <w:rsid w:val="00CD39C1"/>
    <w:rsid w:val="00CD3B5E"/>
    <w:rsid w:val="00CD415B"/>
    <w:rsid w:val="00CD43AA"/>
    <w:rsid w:val="00CE1407"/>
    <w:rsid w:val="00CE3D1B"/>
    <w:rsid w:val="00CF04FF"/>
    <w:rsid w:val="00CF13C4"/>
    <w:rsid w:val="00CF2781"/>
    <w:rsid w:val="00CF2B19"/>
    <w:rsid w:val="00CF67A2"/>
    <w:rsid w:val="00CF6CFD"/>
    <w:rsid w:val="00D001BA"/>
    <w:rsid w:val="00D00D5A"/>
    <w:rsid w:val="00D020F1"/>
    <w:rsid w:val="00D03815"/>
    <w:rsid w:val="00D05AC3"/>
    <w:rsid w:val="00D071A2"/>
    <w:rsid w:val="00D0747B"/>
    <w:rsid w:val="00D12632"/>
    <w:rsid w:val="00D1486B"/>
    <w:rsid w:val="00D14B7E"/>
    <w:rsid w:val="00D15B4A"/>
    <w:rsid w:val="00D16891"/>
    <w:rsid w:val="00D1693D"/>
    <w:rsid w:val="00D212D5"/>
    <w:rsid w:val="00D22CE0"/>
    <w:rsid w:val="00D334E6"/>
    <w:rsid w:val="00D335B1"/>
    <w:rsid w:val="00D36B07"/>
    <w:rsid w:val="00D36F66"/>
    <w:rsid w:val="00D37C2A"/>
    <w:rsid w:val="00D415C1"/>
    <w:rsid w:val="00D41AAC"/>
    <w:rsid w:val="00D42D30"/>
    <w:rsid w:val="00D43381"/>
    <w:rsid w:val="00D440D0"/>
    <w:rsid w:val="00D455D3"/>
    <w:rsid w:val="00D51966"/>
    <w:rsid w:val="00D53D9B"/>
    <w:rsid w:val="00D55136"/>
    <w:rsid w:val="00D56826"/>
    <w:rsid w:val="00D603E5"/>
    <w:rsid w:val="00D60F94"/>
    <w:rsid w:val="00D61090"/>
    <w:rsid w:val="00D64BBF"/>
    <w:rsid w:val="00D652F3"/>
    <w:rsid w:val="00D674B8"/>
    <w:rsid w:val="00D73F54"/>
    <w:rsid w:val="00D75708"/>
    <w:rsid w:val="00D759A2"/>
    <w:rsid w:val="00D76D6E"/>
    <w:rsid w:val="00D77C79"/>
    <w:rsid w:val="00D81AFA"/>
    <w:rsid w:val="00D83A12"/>
    <w:rsid w:val="00D83E13"/>
    <w:rsid w:val="00D840D6"/>
    <w:rsid w:val="00D84617"/>
    <w:rsid w:val="00D84C71"/>
    <w:rsid w:val="00D86BC7"/>
    <w:rsid w:val="00D90ED4"/>
    <w:rsid w:val="00D92F7E"/>
    <w:rsid w:val="00D9498B"/>
    <w:rsid w:val="00D967DD"/>
    <w:rsid w:val="00D96EE5"/>
    <w:rsid w:val="00DA1C22"/>
    <w:rsid w:val="00DA32B0"/>
    <w:rsid w:val="00DA3F4F"/>
    <w:rsid w:val="00DA5F4F"/>
    <w:rsid w:val="00DA6723"/>
    <w:rsid w:val="00DB34A8"/>
    <w:rsid w:val="00DB6BB0"/>
    <w:rsid w:val="00DC2BA5"/>
    <w:rsid w:val="00DC6BBA"/>
    <w:rsid w:val="00DD0F3A"/>
    <w:rsid w:val="00DD2384"/>
    <w:rsid w:val="00DD340C"/>
    <w:rsid w:val="00DD7A5E"/>
    <w:rsid w:val="00DE27AB"/>
    <w:rsid w:val="00DE590F"/>
    <w:rsid w:val="00DE6308"/>
    <w:rsid w:val="00DE6DC3"/>
    <w:rsid w:val="00DE7CD2"/>
    <w:rsid w:val="00DE7DAE"/>
    <w:rsid w:val="00DF2733"/>
    <w:rsid w:val="00DF2B8F"/>
    <w:rsid w:val="00DF3F03"/>
    <w:rsid w:val="00DF4033"/>
    <w:rsid w:val="00DF4CB8"/>
    <w:rsid w:val="00E00157"/>
    <w:rsid w:val="00E0394A"/>
    <w:rsid w:val="00E039DA"/>
    <w:rsid w:val="00E04AB6"/>
    <w:rsid w:val="00E04B4C"/>
    <w:rsid w:val="00E0623F"/>
    <w:rsid w:val="00E106A7"/>
    <w:rsid w:val="00E13098"/>
    <w:rsid w:val="00E1441E"/>
    <w:rsid w:val="00E14AEC"/>
    <w:rsid w:val="00E14B84"/>
    <w:rsid w:val="00E14ED2"/>
    <w:rsid w:val="00E16F39"/>
    <w:rsid w:val="00E17781"/>
    <w:rsid w:val="00E24AC6"/>
    <w:rsid w:val="00E308A6"/>
    <w:rsid w:val="00E31008"/>
    <w:rsid w:val="00E31810"/>
    <w:rsid w:val="00E33C0F"/>
    <w:rsid w:val="00E34F1C"/>
    <w:rsid w:val="00E42C3F"/>
    <w:rsid w:val="00E44F98"/>
    <w:rsid w:val="00E4535A"/>
    <w:rsid w:val="00E4601B"/>
    <w:rsid w:val="00E4647F"/>
    <w:rsid w:val="00E56315"/>
    <w:rsid w:val="00E57270"/>
    <w:rsid w:val="00E60152"/>
    <w:rsid w:val="00E611C0"/>
    <w:rsid w:val="00E63805"/>
    <w:rsid w:val="00E63E5E"/>
    <w:rsid w:val="00E649A9"/>
    <w:rsid w:val="00E657F0"/>
    <w:rsid w:val="00E65D18"/>
    <w:rsid w:val="00E709A0"/>
    <w:rsid w:val="00E7319B"/>
    <w:rsid w:val="00E73832"/>
    <w:rsid w:val="00E738FF"/>
    <w:rsid w:val="00E755F0"/>
    <w:rsid w:val="00E81159"/>
    <w:rsid w:val="00E820D0"/>
    <w:rsid w:val="00E8446D"/>
    <w:rsid w:val="00E86BC0"/>
    <w:rsid w:val="00E90972"/>
    <w:rsid w:val="00E932E5"/>
    <w:rsid w:val="00EA03DB"/>
    <w:rsid w:val="00EA3698"/>
    <w:rsid w:val="00EA3D05"/>
    <w:rsid w:val="00EA510F"/>
    <w:rsid w:val="00EA524D"/>
    <w:rsid w:val="00EA6745"/>
    <w:rsid w:val="00EA75D1"/>
    <w:rsid w:val="00EA77CC"/>
    <w:rsid w:val="00EB06C0"/>
    <w:rsid w:val="00EB56A5"/>
    <w:rsid w:val="00EB62A0"/>
    <w:rsid w:val="00EB65FC"/>
    <w:rsid w:val="00EB6A63"/>
    <w:rsid w:val="00EC1443"/>
    <w:rsid w:val="00EC158D"/>
    <w:rsid w:val="00EC27E9"/>
    <w:rsid w:val="00EC51B2"/>
    <w:rsid w:val="00EC7C9B"/>
    <w:rsid w:val="00ED018E"/>
    <w:rsid w:val="00ED115D"/>
    <w:rsid w:val="00ED1564"/>
    <w:rsid w:val="00ED3995"/>
    <w:rsid w:val="00ED58C0"/>
    <w:rsid w:val="00ED5B1A"/>
    <w:rsid w:val="00EE0624"/>
    <w:rsid w:val="00EE0970"/>
    <w:rsid w:val="00EE1B44"/>
    <w:rsid w:val="00EE4789"/>
    <w:rsid w:val="00EE606E"/>
    <w:rsid w:val="00EE66DD"/>
    <w:rsid w:val="00EF31AA"/>
    <w:rsid w:val="00EF48B4"/>
    <w:rsid w:val="00EF510E"/>
    <w:rsid w:val="00EF5A07"/>
    <w:rsid w:val="00EF6826"/>
    <w:rsid w:val="00F01204"/>
    <w:rsid w:val="00F0288C"/>
    <w:rsid w:val="00F0530C"/>
    <w:rsid w:val="00F100C6"/>
    <w:rsid w:val="00F110B2"/>
    <w:rsid w:val="00F11DFE"/>
    <w:rsid w:val="00F13DEC"/>
    <w:rsid w:val="00F166B2"/>
    <w:rsid w:val="00F177C8"/>
    <w:rsid w:val="00F21C32"/>
    <w:rsid w:val="00F236A3"/>
    <w:rsid w:val="00F23D9C"/>
    <w:rsid w:val="00F240A1"/>
    <w:rsid w:val="00F24643"/>
    <w:rsid w:val="00F24C5E"/>
    <w:rsid w:val="00F25E82"/>
    <w:rsid w:val="00F27E2B"/>
    <w:rsid w:val="00F32BF9"/>
    <w:rsid w:val="00F344AB"/>
    <w:rsid w:val="00F344B9"/>
    <w:rsid w:val="00F34C7E"/>
    <w:rsid w:val="00F3559E"/>
    <w:rsid w:val="00F36AB2"/>
    <w:rsid w:val="00F37E57"/>
    <w:rsid w:val="00F45880"/>
    <w:rsid w:val="00F46F06"/>
    <w:rsid w:val="00F50A52"/>
    <w:rsid w:val="00F537EA"/>
    <w:rsid w:val="00F54EAE"/>
    <w:rsid w:val="00F6006C"/>
    <w:rsid w:val="00F602E0"/>
    <w:rsid w:val="00F619F0"/>
    <w:rsid w:val="00F64F9C"/>
    <w:rsid w:val="00F7096A"/>
    <w:rsid w:val="00F71412"/>
    <w:rsid w:val="00F71DFA"/>
    <w:rsid w:val="00F73E6D"/>
    <w:rsid w:val="00F74260"/>
    <w:rsid w:val="00F83222"/>
    <w:rsid w:val="00F8571A"/>
    <w:rsid w:val="00F85894"/>
    <w:rsid w:val="00F8632F"/>
    <w:rsid w:val="00F86B16"/>
    <w:rsid w:val="00FA0045"/>
    <w:rsid w:val="00FA077E"/>
    <w:rsid w:val="00FA2684"/>
    <w:rsid w:val="00FA2C3F"/>
    <w:rsid w:val="00FA3CF0"/>
    <w:rsid w:val="00FA4C6D"/>
    <w:rsid w:val="00FA74F7"/>
    <w:rsid w:val="00FB231D"/>
    <w:rsid w:val="00FB33C7"/>
    <w:rsid w:val="00FB4637"/>
    <w:rsid w:val="00FB6038"/>
    <w:rsid w:val="00FC0F42"/>
    <w:rsid w:val="00FC1137"/>
    <w:rsid w:val="00FC1E1B"/>
    <w:rsid w:val="00FC3FB4"/>
    <w:rsid w:val="00FC6549"/>
    <w:rsid w:val="00FD50DC"/>
    <w:rsid w:val="00FD5D4D"/>
    <w:rsid w:val="00FE0D4A"/>
    <w:rsid w:val="00FE0E45"/>
    <w:rsid w:val="00FE1362"/>
    <w:rsid w:val="00FE6F15"/>
    <w:rsid w:val="00FF1979"/>
    <w:rsid w:val="00FF1A6B"/>
    <w:rsid w:val="00FF2E6E"/>
    <w:rsid w:val="00FF4C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99"/>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99"/>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14E2"/>
    <w:rPr>
      <w:color w:val="605E5C"/>
      <w:shd w:val="clear" w:color="auto" w:fill="E1DFDD"/>
    </w:rPr>
  </w:style>
  <w:style w:type="table" w:styleId="PlainTable5">
    <w:name w:val="Plain Table 5"/>
    <w:basedOn w:val="TableNormal"/>
    <w:uiPriority w:val="45"/>
    <w:rsid w:val="00EB06C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0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rge-in-next">
    <w:name w:val="merge-in-next"/>
    <w:basedOn w:val="DefaultParagraphFont"/>
    <w:rsid w:val="00FF1A6B"/>
  </w:style>
  <w:style w:type="character" w:styleId="FollowedHyperlink">
    <w:name w:val="FollowedHyperlink"/>
    <w:basedOn w:val="DefaultParagraphFont"/>
    <w:uiPriority w:val="99"/>
    <w:semiHidden/>
    <w:unhideWhenUsed/>
    <w:rsid w:val="00DA5F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712536431">
      <w:bodyDiv w:val="1"/>
      <w:marLeft w:val="0"/>
      <w:marRight w:val="0"/>
      <w:marTop w:val="0"/>
      <w:marBottom w:val="0"/>
      <w:divBdr>
        <w:top w:val="none" w:sz="0" w:space="0" w:color="auto"/>
        <w:left w:val="none" w:sz="0" w:space="0" w:color="auto"/>
        <w:bottom w:val="none" w:sz="0" w:space="0" w:color="auto"/>
        <w:right w:val="none" w:sz="0" w:space="0" w:color="auto"/>
      </w:divBdr>
    </w:div>
    <w:div w:id="81680540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366252799">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 w:id="20938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4953</Characters>
  <Application>Microsoft Office Word</Application>
  <DocSecurity>0</DocSecurity>
  <Lines>176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4</cp:revision>
  <cp:lastPrinted>2026-01-12T12:32:00Z</cp:lastPrinted>
  <dcterms:created xsi:type="dcterms:W3CDTF">2026-01-12T12:34:00Z</dcterms:created>
  <dcterms:modified xsi:type="dcterms:W3CDTF">2026-01-12T12:34:00Z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ies>
</file>