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8" w:rsidRDefault="00BF292B" w:rsidP="00FB528B">
      <w:pPr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D35B9" w:rsidRPr="00F96182" w:rsidRDefault="006D35B9" w:rsidP="006D35B9">
      <w:pPr>
        <w:widowControl/>
        <w:autoSpaceDE/>
        <w:autoSpaceDN/>
        <w:adjustRightInd/>
        <w:spacing w:after="200" w:line="237" w:lineRule="auto"/>
        <w:jc w:val="center"/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</w:pPr>
      <w:r w:rsidRPr="00F96182">
        <w:rPr>
          <w:rFonts w:ascii="Century Gothic" w:eastAsia="Arial" w:hAnsi="Century Gothic" w:cs="Arial"/>
          <w:sz w:val="20"/>
          <w:szCs w:val="20"/>
          <w:lang w:val="en-IN" w:bidi="ar-SA"/>
        </w:rPr>
        <w:t>(</w:t>
      </w:r>
      <w:r w:rsidRPr="00F96182"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  <w:t>This letter should be on the letterhead of the bidder duly signed by an authorized signatory)</w:t>
      </w:r>
    </w:p>
    <w:p w:rsidR="00C556A8" w:rsidRDefault="004861B4" w:rsidP="004861B4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</w:p>
    <w:p w:rsidR="007C5EAD" w:rsidRPr="007C5EAD" w:rsidRDefault="007C5EAD" w:rsidP="007C5EAD">
      <w:pPr>
        <w:jc w:val="center"/>
        <w:rPr>
          <w:rFonts w:ascii="Century Gothic" w:hAnsi="Century Gothic" w:cs="Calibri-Bold"/>
          <w:b/>
          <w:sz w:val="22"/>
          <w:szCs w:val="22"/>
        </w:rPr>
      </w:pPr>
      <w:r>
        <w:rPr>
          <w:rFonts w:ascii="Century Gothic" w:hAnsi="Century Gothic" w:cs="Calibri-Bold"/>
          <w:b/>
          <w:sz w:val="22"/>
          <w:szCs w:val="22"/>
        </w:rPr>
        <w:t xml:space="preserve">                                                                                               </w:t>
      </w:r>
      <w:r w:rsidRPr="007C5EAD">
        <w:rPr>
          <w:rFonts w:ascii="Century Gothic" w:hAnsi="Century Gothic" w:cs="Calibri-Bold"/>
          <w:b/>
          <w:sz w:val="22"/>
          <w:szCs w:val="22"/>
        </w:rPr>
        <w:t xml:space="preserve">Date: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Central Office: 763, Anna </w:t>
      </w:r>
      <w:proofErr w:type="spellStart"/>
      <w:r w:rsidRPr="00760D96">
        <w:rPr>
          <w:rFonts w:ascii="Century Gothic" w:hAnsi="Century Gothic" w:cs="Calibri-Bold"/>
          <w:bCs/>
          <w:sz w:val="22"/>
          <w:szCs w:val="22"/>
        </w:rPr>
        <w:t>Salai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>,</w:t>
      </w:r>
      <w:r w:rsidR="00E66BA4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:rsidR="00E66BA4" w:rsidRPr="00760D96" w:rsidRDefault="00E66BA4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E-mail id: saletoarc@iobnet.co.in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F77C9" w:rsidRPr="00B26F22" w:rsidRDefault="002F77C9" w:rsidP="00F436F1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B26F22">
        <w:rPr>
          <w:rFonts w:ascii="Century Gothic" w:hAnsi="Century Gothic" w:cs="Calibri-Bold"/>
          <w:bCs/>
          <w:sz w:val="22"/>
          <w:szCs w:val="22"/>
        </w:rPr>
        <w:t xml:space="preserve">Dear Sir, </w:t>
      </w:r>
    </w:p>
    <w:p w:rsidR="002F77C9" w:rsidRDefault="002F77C9" w:rsidP="00F436F1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:rsidR="00C556A8" w:rsidRPr="00311D35" w:rsidRDefault="002F77C9" w:rsidP="00F436F1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Interest for acquisition of debt of </w:t>
      </w:r>
      <w:r w:rsidR="003004D0" w:rsidRPr="003004D0">
        <w:rPr>
          <w:rFonts w:ascii="Century Gothic" w:hAnsi="Century Gothic"/>
          <w:b/>
          <w:color w:val="000000"/>
          <w:sz w:val="22"/>
          <w:szCs w:val="22"/>
        </w:rPr>
        <w:t xml:space="preserve">M/s Alliance Integrated </w:t>
      </w:r>
      <w:proofErr w:type="spellStart"/>
      <w:r w:rsidR="003004D0" w:rsidRPr="003004D0">
        <w:rPr>
          <w:rFonts w:ascii="Century Gothic" w:hAnsi="Century Gothic"/>
          <w:b/>
          <w:color w:val="000000"/>
          <w:sz w:val="22"/>
          <w:szCs w:val="22"/>
        </w:rPr>
        <w:t>Metaliks</w:t>
      </w:r>
      <w:proofErr w:type="spellEnd"/>
      <w:r w:rsidR="003004D0" w:rsidRPr="003004D0">
        <w:rPr>
          <w:rFonts w:ascii="Century Gothic" w:hAnsi="Century Gothic"/>
          <w:b/>
          <w:color w:val="000000"/>
          <w:sz w:val="22"/>
          <w:szCs w:val="22"/>
        </w:rPr>
        <w:t xml:space="preserve"> Limited</w:t>
      </w:r>
      <w:r w:rsidR="003004D0" w:rsidRPr="003004D0">
        <w:rPr>
          <w:rFonts w:ascii="Century Gothic" w:hAnsi="Century Gothic" w:cs="Calibri-Bold"/>
          <w:b/>
          <w:bCs/>
          <w:sz w:val="22"/>
          <w:szCs w:val="22"/>
        </w:rPr>
        <w:t xml:space="preserve">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>under Swiss Challenge Process.</w:t>
      </w:r>
    </w:p>
    <w:p w:rsidR="00F312F7" w:rsidRDefault="00F312F7" w:rsidP="00F312F7">
      <w:pPr>
        <w:pStyle w:val="Default"/>
      </w:pPr>
    </w:p>
    <w:p w:rsidR="00311D35" w:rsidRDefault="00F312F7" w:rsidP="00311D35">
      <w:pPr>
        <w:pStyle w:val="ListParagraph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We refer to your </w:t>
      </w:r>
      <w:r w:rsidR="006E0BB8">
        <w:rPr>
          <w:rFonts w:ascii="Century Gothic" w:hAnsi="Century Gothic"/>
          <w:sz w:val="22"/>
          <w:szCs w:val="22"/>
        </w:rPr>
        <w:t>Notification</w:t>
      </w:r>
      <w:r w:rsidR="00311D35">
        <w:rPr>
          <w:rFonts w:ascii="Century Gothic" w:hAnsi="Century Gothic"/>
          <w:sz w:val="22"/>
          <w:szCs w:val="22"/>
        </w:rPr>
        <w:t xml:space="preserve"> 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dated </w:t>
      </w:r>
      <w:r w:rsidR="006E0BB8" w:rsidRPr="006E0BB8">
        <w:rPr>
          <w:rFonts w:ascii="Century Gothic" w:hAnsi="Century Gothic"/>
          <w:color w:val="000000" w:themeColor="text1"/>
          <w:sz w:val="22"/>
          <w:szCs w:val="22"/>
        </w:rPr>
        <w:t>16.12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.2022 on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proposed </w:t>
      </w:r>
      <w:r w:rsidR="00311D35">
        <w:rPr>
          <w:rFonts w:ascii="Century Gothic" w:hAnsi="Century Gothic"/>
          <w:sz w:val="22"/>
          <w:szCs w:val="22"/>
        </w:rPr>
        <w:t>transfer</w:t>
      </w:r>
      <w:r w:rsidRPr="00311D35">
        <w:rPr>
          <w:rFonts w:ascii="Century Gothic" w:hAnsi="Century Gothic"/>
          <w:sz w:val="22"/>
          <w:szCs w:val="22"/>
        </w:rPr>
        <w:t xml:space="preserve"> o</w:t>
      </w:r>
      <w:r w:rsidR="00311D35">
        <w:rPr>
          <w:rFonts w:ascii="Century Gothic" w:hAnsi="Century Gothic"/>
          <w:sz w:val="22"/>
          <w:szCs w:val="22"/>
        </w:rPr>
        <w:t>f captioned financial asset (NPA)</w:t>
      </w:r>
      <w:r w:rsidRPr="00311D35">
        <w:rPr>
          <w:rFonts w:ascii="Century Gothic" w:hAnsi="Century Gothic"/>
          <w:sz w:val="22"/>
          <w:szCs w:val="22"/>
        </w:rPr>
        <w:t xml:space="preserve"> under Swiss Challenge Method through e-auction. We hereby confirm</w:t>
      </w:r>
      <w:r w:rsidR="00311D35">
        <w:rPr>
          <w:rFonts w:ascii="Century Gothic" w:hAnsi="Century Gothic"/>
          <w:sz w:val="22"/>
          <w:szCs w:val="22"/>
        </w:rPr>
        <w:t xml:space="preserve"> that we have executed / will be executing </w:t>
      </w:r>
      <w:r w:rsidR="00311D35" w:rsidRPr="00311D35">
        <w:rPr>
          <w:rFonts w:ascii="Century Gothic" w:hAnsi="Century Gothic"/>
          <w:sz w:val="22"/>
          <w:szCs w:val="22"/>
        </w:rPr>
        <w:t xml:space="preserve">Non-Disclosure Agreement (NDA) </w:t>
      </w:r>
      <w:r w:rsidR="00311D35">
        <w:rPr>
          <w:rFonts w:ascii="Century Gothic" w:hAnsi="Century Gothic"/>
          <w:sz w:val="22"/>
          <w:szCs w:val="22"/>
        </w:rPr>
        <w:t xml:space="preserve">with your Bank and allow us to proceed with </w:t>
      </w:r>
      <w:r w:rsidRPr="00311D35">
        <w:rPr>
          <w:rFonts w:ascii="Century Gothic" w:hAnsi="Century Gothic"/>
          <w:sz w:val="22"/>
          <w:szCs w:val="22"/>
        </w:rPr>
        <w:t xml:space="preserve">due-diligence in Data Room being set up by you. This is to confirm </w:t>
      </w:r>
      <w:r w:rsidR="00B26F22">
        <w:rPr>
          <w:rFonts w:ascii="Century Gothic" w:hAnsi="Century Gothic"/>
          <w:sz w:val="22"/>
          <w:szCs w:val="22"/>
        </w:rPr>
        <w:t xml:space="preserve">and undertake </w:t>
      </w:r>
      <w:r w:rsidRPr="00311D35">
        <w:rPr>
          <w:rFonts w:ascii="Century Gothic" w:hAnsi="Century Gothic"/>
          <w:sz w:val="22"/>
          <w:szCs w:val="22"/>
        </w:rPr>
        <w:t xml:space="preserve">that: </w:t>
      </w:r>
      <w:r w:rsidR="00C556A8" w:rsidRPr="00311D35">
        <w:rPr>
          <w:rFonts w:ascii="Century Gothic" w:hAnsi="Century Gothic"/>
          <w:bCs/>
          <w:sz w:val="22"/>
          <w:szCs w:val="22"/>
        </w:rPr>
        <w:t xml:space="preserve"> </w:t>
      </w:r>
    </w:p>
    <w:p w:rsidR="00C556A8" w:rsidRPr="00311D35" w:rsidRDefault="00C556A8" w:rsidP="00311D35">
      <w:pPr>
        <w:pStyle w:val="ListParagraph"/>
        <w:spacing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311D35">
        <w:rPr>
          <w:rFonts w:ascii="Century Gothic" w:hAnsi="Century Gothic"/>
          <w:bCs/>
          <w:sz w:val="22"/>
          <w:szCs w:val="22"/>
        </w:rPr>
        <w:t xml:space="preserve">                    </w:t>
      </w:r>
    </w:p>
    <w:p w:rsidR="005B0EF7" w:rsidRDefault="00FA57E5" w:rsidP="005B0EF7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 w:rsidR="00D062B3"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:rsidR="005B0EF7" w:rsidRDefault="005B0EF7" w:rsidP="005B0EF7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C449D5" w:rsidRPr="00C449D5" w:rsidRDefault="00C556A8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 w:cs="Calibri-Bold"/>
          <w:bCs/>
          <w:sz w:val="22"/>
          <w:szCs w:val="22"/>
        </w:rPr>
        <w:t>We also confirm having read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and agree to abide with all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the terms of Notification</w:t>
      </w:r>
      <w:r w:rsidR="006E0BB8">
        <w:rPr>
          <w:rFonts w:ascii="Century Gothic" w:hAnsi="Century Gothic" w:cs="Calibri-Bold"/>
          <w:bCs/>
          <w:sz w:val="22"/>
          <w:szCs w:val="22"/>
        </w:rPr>
        <w:t xml:space="preserve"> dated 16.12</w:t>
      </w:r>
      <w:r w:rsidR="005B0EF7">
        <w:rPr>
          <w:rFonts w:ascii="Century Gothic" w:hAnsi="Century Gothic" w:cs="Calibri-Bold"/>
          <w:bCs/>
          <w:sz w:val="22"/>
          <w:szCs w:val="22"/>
        </w:rPr>
        <w:t>.2022</w:t>
      </w:r>
      <w:r w:rsidR="00033FC3" w:rsidRPr="005B0EF7">
        <w:rPr>
          <w:rFonts w:ascii="Century Gothic" w:hAnsi="Century Gothic" w:cs="Calibri-Bold"/>
          <w:bCs/>
          <w:sz w:val="22"/>
          <w:szCs w:val="22"/>
        </w:rPr>
        <w:t xml:space="preserve"> for </w:t>
      </w:r>
      <w:r w:rsidR="000D760F">
        <w:rPr>
          <w:rFonts w:ascii="Century Gothic" w:hAnsi="Century Gothic" w:cs="Calibri-Bold"/>
          <w:bCs/>
          <w:sz w:val="22"/>
          <w:szCs w:val="22"/>
        </w:rPr>
        <w:t>t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ransfer of 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captioned NPA </w:t>
      </w:r>
      <w:r w:rsidRPr="005B0EF7">
        <w:rPr>
          <w:rFonts w:ascii="Century Gothic" w:hAnsi="Century Gothic"/>
          <w:sz w:val="22"/>
          <w:szCs w:val="22"/>
        </w:rPr>
        <w:t>/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Business Rules relating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to the e- a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uction </w:t>
      </w:r>
      <w:r w:rsidRPr="005B0EF7">
        <w:rPr>
          <w:rFonts w:ascii="Century Gothic" w:hAnsi="Century Gothic" w:cs="Calibri-Bold"/>
          <w:bCs/>
          <w:sz w:val="22"/>
          <w:szCs w:val="22"/>
        </w:rPr>
        <w:t>process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 under Swiss Challenge method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. </w:t>
      </w:r>
    </w:p>
    <w:p w:rsidR="00C449D5" w:rsidRPr="00C449D5" w:rsidRDefault="00C449D5" w:rsidP="00C449D5">
      <w:pPr>
        <w:pStyle w:val="ListParagraph"/>
        <w:rPr>
          <w:rFonts w:ascii="Century Gothic" w:hAnsi="Century Gothic" w:cs="Calibri-Bold"/>
          <w:bCs/>
          <w:sz w:val="22"/>
          <w:szCs w:val="22"/>
        </w:rPr>
      </w:pPr>
    </w:p>
    <w:p w:rsidR="00D45EAD" w:rsidRPr="00C449D5" w:rsidRDefault="00C449D5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449D5"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:rsidR="00C449D5" w:rsidRPr="00C449D5" w:rsidRDefault="00C449D5" w:rsidP="00C449D5">
      <w:pPr>
        <w:pStyle w:val="ListParagraph"/>
        <w:rPr>
          <w:rFonts w:ascii="Century Gothic" w:hAnsi="Century Gothic"/>
          <w:sz w:val="22"/>
          <w:szCs w:val="22"/>
        </w:rPr>
      </w:pPr>
    </w:p>
    <w:p w:rsidR="00464CBE" w:rsidRPr="00464CBE" w:rsidRDefault="000D7D64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D45EAD"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</w:t>
      </w:r>
      <w:r w:rsidR="00A26507" w:rsidRPr="00D45EAD">
        <w:rPr>
          <w:rFonts w:ascii="Century Gothic" w:hAnsi="Century Gothic" w:cs="Calibri-Bold"/>
          <w:bCs/>
          <w:sz w:val="22"/>
          <w:szCs w:val="22"/>
        </w:rPr>
        <w:t>d</w:t>
      </w:r>
      <w:r w:rsidR="00C449D5">
        <w:rPr>
          <w:rFonts w:ascii="Century Gothic" w:hAnsi="Century Gothic" w:cs="Calibri-Bold"/>
          <w:bCs/>
          <w:sz w:val="22"/>
          <w:szCs w:val="22"/>
        </w:rPr>
        <w:t>e, 2016 for acquisition of this</w:t>
      </w:r>
      <w:r w:rsidRPr="00D45EAD">
        <w:rPr>
          <w:rFonts w:ascii="Century Gothic" w:hAnsi="Century Gothic" w:cs="Calibri-Bold"/>
          <w:bCs/>
          <w:sz w:val="22"/>
          <w:szCs w:val="22"/>
        </w:rPr>
        <w:t xml:space="preserve"> financial asset.</w:t>
      </w:r>
    </w:p>
    <w:p w:rsidR="00464CBE" w:rsidRPr="00464CBE" w:rsidRDefault="00464CBE" w:rsidP="00464CBE">
      <w:pPr>
        <w:pStyle w:val="ListParagraph"/>
        <w:rPr>
          <w:rFonts w:ascii="Cambria" w:eastAsiaTheme="minorHAnsi" w:hAnsi="Cambria" w:cs="Cambria"/>
          <w:color w:val="000000"/>
          <w:sz w:val="22"/>
          <w:szCs w:val="22"/>
          <w:lang w:val="en-IN" w:bidi="ar-SA"/>
        </w:rPr>
      </w:pPr>
    </w:p>
    <w:p w:rsidR="00C449D5" w:rsidRPr="00813BD7" w:rsidRDefault="00C449D5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464CBE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We hereby confirm that for acquisition of this financial asset, we have no conflict of interest with and are not related, directly or indirectly, t</w:t>
      </w:r>
      <w:r w:rsidR="006E0BB8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o any of the Consortium Lenders.</w:t>
      </w:r>
    </w:p>
    <w:p w:rsidR="00813BD7" w:rsidRDefault="00813BD7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6E0BB8" w:rsidRDefault="006E0BB8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B26F22" w:rsidRDefault="00B26F22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475EA1" w:rsidRDefault="00475EA1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813BD7" w:rsidRDefault="00580C94" w:rsidP="00580C94">
      <w:pPr>
        <w:pStyle w:val="ListParagraph"/>
        <w:numPr>
          <w:ilvl w:val="0"/>
          <w:numId w:val="5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bookmarkStart w:id="0" w:name="_Annexure_Q_(B)"/>
      <w:bookmarkEnd w:id="0"/>
      <w:r>
        <w:rPr>
          <w:rFonts w:ascii="Century Gothic" w:hAnsi="Century Gothic" w:cs="Calibri-Bold"/>
          <w:bCs/>
          <w:sz w:val="22"/>
          <w:szCs w:val="22"/>
        </w:rPr>
        <w:lastRenderedPageBreak/>
        <w:t>Details furnished as required:</w:t>
      </w:r>
    </w:p>
    <w:p w:rsidR="00DD3D02" w:rsidRDefault="00DD3D02" w:rsidP="00DD3D02">
      <w:pPr>
        <w:pStyle w:val="ListParagraph"/>
        <w:ind w:left="360"/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pStyle w:val="ListParagraph"/>
        <w:numPr>
          <w:ilvl w:val="0"/>
          <w:numId w:val="7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Address &amp; contact details with email id of firm (ARC/ Bank / NBFC/ FI):</w:t>
      </w: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Contact persons and their designation, mobile no. email id):</w:t>
      </w: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2108"/>
        <w:gridCol w:w="2107"/>
        <w:gridCol w:w="2107"/>
      </w:tblGrid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Name </w:t>
            </w: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Designation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Mobile No.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Email id</w:t>
            </w: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  <w:bookmarkStart w:id="1" w:name="_GoBack"/>
      <w:bookmarkEnd w:id="1"/>
    </w:p>
    <w:p w:rsidR="00FB147C" w:rsidRDefault="00FB147C" w:rsidP="007C5EAD">
      <w:pPr>
        <w:pStyle w:val="Default"/>
        <w:spacing w:line="360" w:lineRule="auto"/>
      </w:pPr>
    </w:p>
    <w:p w:rsidR="00CC6655" w:rsidRPr="007C5EAD" w:rsidRDefault="00CC6655" w:rsidP="007C5EAD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7C5EAD">
        <w:rPr>
          <w:rFonts w:ascii="Century Gothic" w:hAnsi="Century Gothic"/>
          <w:sz w:val="22"/>
          <w:szCs w:val="22"/>
        </w:rPr>
        <w:t xml:space="preserve">With regards, 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1597A" w:rsidRDefault="002E134F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Competent Authority Signature</w:t>
      </w:r>
      <w:r>
        <w:rPr>
          <w:rFonts w:ascii="Century Gothic" w:hAnsi="Century Gothic" w:cs="Calibri-Bold"/>
          <w:bCs/>
          <w:sz w:val="22"/>
          <w:szCs w:val="22"/>
        </w:rPr>
        <w:t xml:space="preserve"> </w:t>
      </w:r>
    </w:p>
    <w:p w:rsidR="002E134F" w:rsidRPr="00760D96" w:rsidRDefault="00C1597A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(</w:t>
      </w:r>
      <w:r w:rsidR="002E134F" w:rsidRPr="00760D96">
        <w:rPr>
          <w:rFonts w:ascii="Century Gothic" w:hAnsi="Century Gothic" w:cs="Calibri-Bold"/>
          <w:bCs/>
          <w:sz w:val="22"/>
          <w:szCs w:val="22"/>
        </w:rPr>
        <w:t>with company seal</w:t>
      </w:r>
      <w:r>
        <w:rPr>
          <w:rFonts w:ascii="Century Gothic" w:hAnsi="Century Gothic" w:cs="Calibri-Bold"/>
          <w:bCs/>
          <w:sz w:val="22"/>
          <w:szCs w:val="22"/>
        </w:rPr>
        <w:t>)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sectPr w:rsidR="00C556A8" w:rsidRPr="00760D96" w:rsidSect="002F77C9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5BB9"/>
    <w:multiLevelType w:val="hybridMultilevel"/>
    <w:tmpl w:val="3C26D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5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49D6"/>
    <w:multiLevelType w:val="hybridMultilevel"/>
    <w:tmpl w:val="DC30C4AA"/>
    <w:lvl w:ilvl="0" w:tplc="A874E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4"/>
    <w:rsid w:val="00033FC3"/>
    <w:rsid w:val="00061FFC"/>
    <w:rsid w:val="00087C52"/>
    <w:rsid w:val="000D760F"/>
    <w:rsid w:val="000D7D64"/>
    <w:rsid w:val="000E6C82"/>
    <w:rsid w:val="001101DD"/>
    <w:rsid w:val="00144BB5"/>
    <w:rsid w:val="00151682"/>
    <w:rsid w:val="00183D01"/>
    <w:rsid w:val="001C5723"/>
    <w:rsid w:val="001E2328"/>
    <w:rsid w:val="002D56EB"/>
    <w:rsid w:val="002E134F"/>
    <w:rsid w:val="002F102A"/>
    <w:rsid w:val="002F77C9"/>
    <w:rsid w:val="003004D0"/>
    <w:rsid w:val="00311D35"/>
    <w:rsid w:val="0035092B"/>
    <w:rsid w:val="003632DA"/>
    <w:rsid w:val="00387D91"/>
    <w:rsid w:val="003A68AD"/>
    <w:rsid w:val="003A7E4E"/>
    <w:rsid w:val="003D4B0C"/>
    <w:rsid w:val="0041319C"/>
    <w:rsid w:val="00464CBE"/>
    <w:rsid w:val="00475EA1"/>
    <w:rsid w:val="004861B4"/>
    <w:rsid w:val="004A2F96"/>
    <w:rsid w:val="00506FB1"/>
    <w:rsid w:val="00516820"/>
    <w:rsid w:val="00536204"/>
    <w:rsid w:val="00543BC3"/>
    <w:rsid w:val="00580C94"/>
    <w:rsid w:val="005A46BD"/>
    <w:rsid w:val="005B0EF7"/>
    <w:rsid w:val="00610114"/>
    <w:rsid w:val="00621864"/>
    <w:rsid w:val="006251D4"/>
    <w:rsid w:val="0063283C"/>
    <w:rsid w:val="00647E19"/>
    <w:rsid w:val="006D35B9"/>
    <w:rsid w:val="006E0BB8"/>
    <w:rsid w:val="007358AE"/>
    <w:rsid w:val="00763A68"/>
    <w:rsid w:val="00782AF7"/>
    <w:rsid w:val="007B54EB"/>
    <w:rsid w:val="007B73AA"/>
    <w:rsid w:val="007C5EAD"/>
    <w:rsid w:val="007C6AEB"/>
    <w:rsid w:val="007F4B50"/>
    <w:rsid w:val="007F5B89"/>
    <w:rsid w:val="00813BD7"/>
    <w:rsid w:val="00827A1D"/>
    <w:rsid w:val="0087389A"/>
    <w:rsid w:val="008B14D6"/>
    <w:rsid w:val="008F42A3"/>
    <w:rsid w:val="00946076"/>
    <w:rsid w:val="00A15F07"/>
    <w:rsid w:val="00A26507"/>
    <w:rsid w:val="00A833A9"/>
    <w:rsid w:val="00A91FD9"/>
    <w:rsid w:val="00AB06A4"/>
    <w:rsid w:val="00AC5151"/>
    <w:rsid w:val="00AE40D7"/>
    <w:rsid w:val="00AF1596"/>
    <w:rsid w:val="00B14832"/>
    <w:rsid w:val="00B26F22"/>
    <w:rsid w:val="00B54613"/>
    <w:rsid w:val="00B8450F"/>
    <w:rsid w:val="00BD4644"/>
    <w:rsid w:val="00BD763B"/>
    <w:rsid w:val="00BF292B"/>
    <w:rsid w:val="00BF5BF2"/>
    <w:rsid w:val="00C0749D"/>
    <w:rsid w:val="00C1597A"/>
    <w:rsid w:val="00C449D5"/>
    <w:rsid w:val="00C5434D"/>
    <w:rsid w:val="00C556A8"/>
    <w:rsid w:val="00C90349"/>
    <w:rsid w:val="00CC6655"/>
    <w:rsid w:val="00D062B3"/>
    <w:rsid w:val="00D41D99"/>
    <w:rsid w:val="00D45EAD"/>
    <w:rsid w:val="00D538D8"/>
    <w:rsid w:val="00DA62FD"/>
    <w:rsid w:val="00DD3D02"/>
    <w:rsid w:val="00DD43E5"/>
    <w:rsid w:val="00DF20B0"/>
    <w:rsid w:val="00E35A73"/>
    <w:rsid w:val="00E66BA4"/>
    <w:rsid w:val="00E7278D"/>
    <w:rsid w:val="00EB5835"/>
    <w:rsid w:val="00EF42FC"/>
    <w:rsid w:val="00F2278F"/>
    <w:rsid w:val="00F249E2"/>
    <w:rsid w:val="00F312F7"/>
    <w:rsid w:val="00F33798"/>
    <w:rsid w:val="00F436F1"/>
    <w:rsid w:val="00F96182"/>
    <w:rsid w:val="00FA57E5"/>
    <w:rsid w:val="00FA688C"/>
    <w:rsid w:val="00FA70A7"/>
    <w:rsid w:val="00FB147C"/>
    <w:rsid w:val="00FB528B"/>
    <w:rsid w:val="00FD2F9E"/>
    <w:rsid w:val="00FE373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paragraph" w:customStyle="1" w:styleId="Default">
    <w:name w:val="Default"/>
    <w:rsid w:val="00F312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64CBE"/>
    <w:pPr>
      <w:widowControl/>
      <w:autoSpaceDE/>
      <w:autoSpaceDN/>
      <w:adjustRightInd/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4CBE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CHANDAN THAKUR-SM-SAMD-CO</cp:lastModifiedBy>
  <cp:revision>2</cp:revision>
  <cp:lastPrinted>2022-12-16T09:02:00Z</cp:lastPrinted>
  <dcterms:created xsi:type="dcterms:W3CDTF">2022-12-16T09:18:00Z</dcterms:created>
  <dcterms:modified xsi:type="dcterms:W3CDTF">2022-12-16T09:18:00Z</dcterms:modified>
</cp:coreProperties>
</file>